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r w:rsidR="00062423">
        <w:rPr>
          <w:rFonts w:ascii="Arial" w:eastAsia="Arial" w:hAnsi="Arial" w:cs="Arial"/>
          <w:b/>
          <w:sz w:val="28"/>
        </w:rPr>
        <w:t>Fabrieksarbeid</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F91FAD" w:rsidRDefault="00062423" w:rsidP="00F91FAD">
      <w:pPr>
        <w:pBdr>
          <w:top w:val="single" w:sz="4" w:space="0" w:color="000000"/>
          <w:left w:val="single" w:sz="4" w:space="0" w:color="000000"/>
          <w:bottom w:val="single" w:sz="4" w:space="0" w:color="000000"/>
          <w:right w:val="single" w:sz="4" w:space="0" w:color="000000"/>
        </w:pBdr>
        <w:shd w:val="clear" w:color="auto" w:fill="CCCCCC"/>
        <w:spacing w:after="0"/>
        <w:ind w:left="19"/>
        <w:jc w:val="center"/>
        <w:rPr>
          <w:rFonts w:ascii="Arial" w:eastAsia="Arial" w:hAnsi="Arial" w:cs="Arial"/>
          <w:i/>
          <w:sz w:val="24"/>
          <w:lang w:val="nl-BE"/>
        </w:rPr>
      </w:pPr>
      <w:r>
        <w:rPr>
          <w:rFonts w:ascii="Arial" w:eastAsia="Arial" w:hAnsi="Arial" w:cs="Arial"/>
          <w:b/>
          <w:bCs/>
          <w:i/>
          <w:iCs/>
          <w:sz w:val="24"/>
          <w:lang w:val="nl-BE"/>
        </w:rPr>
        <w:t>Waren de textielfabrieken ongezond voor de Engelse arbeiders</w:t>
      </w:r>
      <w:r w:rsidR="00F91FAD" w:rsidRPr="00F91FAD">
        <w:rPr>
          <w:rFonts w:ascii="Arial" w:eastAsia="Arial" w:hAnsi="Arial" w:cs="Arial"/>
          <w:b/>
          <w:bCs/>
          <w:i/>
          <w:iCs/>
          <w:sz w:val="24"/>
          <w:lang w:val="nl-BE"/>
        </w:rPr>
        <w:t>?</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A20A0A"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sidR="00F2352D">
        <w:rPr>
          <w:rFonts w:ascii="Arial" w:hAnsi="Arial" w:cs="Arial"/>
          <w:sz w:val="24"/>
          <w:szCs w:val="24"/>
        </w:rPr>
        <w:t xml:space="preserve">Omgekeerd kan ook: je kan zeker extra documenten toevoegen. </w:t>
      </w:r>
      <w:r>
        <w:rPr>
          <w:rFonts w:ascii="Arial" w:hAnsi="Arial" w:cs="Arial"/>
          <w:sz w:val="24"/>
          <w:szCs w:val="24"/>
        </w:rPr>
        <w:t>Zoals altijd in onderwijs: ga er creatief mee aan de slag!</w:t>
      </w:r>
    </w:p>
    <w:p w:rsidR="00A20A0A" w:rsidRDefault="00A20A0A">
      <w:pPr>
        <w:spacing w:after="0"/>
        <w:rPr>
          <w:rFonts w:ascii="Arial" w:hAnsi="Arial" w:cs="Arial"/>
          <w:sz w:val="24"/>
          <w:szCs w:val="24"/>
        </w:rPr>
      </w:pPr>
    </w:p>
    <w:p w:rsidR="00A20A0A" w:rsidRPr="00153A2B" w:rsidRDefault="00A20A0A">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Inleidende</w:t>
      </w:r>
      <w:r w:rsidR="00F10A38">
        <w:rPr>
          <w:rFonts w:ascii="Arial" w:eastAsia="Arial" w:hAnsi="Arial" w:cs="Arial"/>
          <w:sz w:val="24"/>
        </w:rPr>
        <w:t xml:space="preserve"> PowerPoint </w:t>
      </w:r>
    </w:p>
    <w:p w:rsidR="001A389F" w:rsidRDefault="0007588D">
      <w:pPr>
        <w:numPr>
          <w:ilvl w:val="0"/>
          <w:numId w:val="1"/>
        </w:numPr>
        <w:spacing w:after="7" w:line="249" w:lineRule="auto"/>
        <w:ind w:hanging="360"/>
      </w:pPr>
      <w:r>
        <w:rPr>
          <w:rFonts w:ascii="Arial" w:eastAsia="Arial" w:hAnsi="Arial" w:cs="Arial"/>
          <w:sz w:val="24"/>
        </w:rPr>
        <w:t xml:space="preserve">Kopieën van de documenten A tot </w:t>
      </w:r>
      <w:r w:rsidR="00062423">
        <w:rPr>
          <w:rFonts w:ascii="Arial" w:eastAsia="Arial" w:hAnsi="Arial" w:cs="Arial"/>
          <w:sz w:val="24"/>
        </w:rPr>
        <w:t>D</w:t>
      </w:r>
    </w:p>
    <w:p w:rsidR="001A389F" w:rsidRDefault="00F91FAD">
      <w:pPr>
        <w:numPr>
          <w:ilvl w:val="0"/>
          <w:numId w:val="1"/>
        </w:numPr>
        <w:spacing w:after="7" w:line="249" w:lineRule="auto"/>
        <w:ind w:hanging="360"/>
      </w:pPr>
      <w:r>
        <w:rPr>
          <w:rFonts w:ascii="Arial" w:eastAsia="Arial" w:hAnsi="Arial" w:cs="Arial"/>
          <w:sz w:val="24"/>
        </w:rPr>
        <w:t xml:space="preserve">Kopieën van de </w:t>
      </w:r>
      <w:r w:rsidR="00A20A0A">
        <w:rPr>
          <w:rFonts w:ascii="Arial" w:eastAsia="Arial" w:hAnsi="Arial" w:cs="Arial"/>
          <w:sz w:val="24"/>
        </w:rPr>
        <w:t>richtvragen</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rsidP="00F91FAD">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FE32C7" w:rsidRPr="00062423" w:rsidRDefault="00A20A0A" w:rsidP="00E45D79">
      <w:pPr>
        <w:numPr>
          <w:ilvl w:val="0"/>
          <w:numId w:val="2"/>
        </w:numPr>
        <w:spacing w:after="7" w:line="249" w:lineRule="auto"/>
        <w:ind w:hanging="360"/>
      </w:pPr>
      <w:r w:rsidRPr="00062423">
        <w:rPr>
          <w:rFonts w:ascii="Arial" w:hAnsi="Arial" w:cs="Arial"/>
          <w:sz w:val="24"/>
          <w:szCs w:val="24"/>
        </w:rPr>
        <w:t xml:space="preserve">Inleiding: gebruik de </w:t>
      </w:r>
      <w:proofErr w:type="spellStart"/>
      <w:r w:rsidRPr="00062423">
        <w:rPr>
          <w:rFonts w:ascii="Arial" w:hAnsi="Arial" w:cs="Arial"/>
          <w:sz w:val="24"/>
          <w:szCs w:val="24"/>
        </w:rPr>
        <w:t>powerpoint</w:t>
      </w:r>
      <w:proofErr w:type="spellEnd"/>
      <w:r w:rsidRPr="00062423">
        <w:rPr>
          <w:rFonts w:ascii="Arial" w:hAnsi="Arial" w:cs="Arial"/>
          <w:sz w:val="24"/>
          <w:szCs w:val="24"/>
        </w:rPr>
        <w:t xml:space="preserve"> om achtergrondinformatie mee te geven </w:t>
      </w:r>
      <w:r w:rsidR="00FE32C7" w:rsidRPr="00062423">
        <w:rPr>
          <w:rFonts w:ascii="Arial" w:hAnsi="Arial" w:cs="Arial"/>
          <w:sz w:val="24"/>
          <w:szCs w:val="24"/>
        </w:rPr>
        <w:t xml:space="preserve">over de </w:t>
      </w:r>
      <w:r w:rsidR="00062423" w:rsidRPr="00062423">
        <w:rPr>
          <w:rFonts w:ascii="Arial" w:hAnsi="Arial" w:cs="Arial"/>
          <w:sz w:val="24"/>
          <w:szCs w:val="24"/>
        </w:rPr>
        <w:t>hervorming van fabrieksarbeid in de 19</w:t>
      </w:r>
      <w:r w:rsidR="00062423" w:rsidRPr="00062423">
        <w:rPr>
          <w:rFonts w:ascii="Arial" w:hAnsi="Arial" w:cs="Arial"/>
          <w:sz w:val="24"/>
          <w:szCs w:val="24"/>
          <w:vertAlign w:val="superscript"/>
        </w:rPr>
        <w:t>de</w:t>
      </w:r>
      <w:r w:rsidR="00062423" w:rsidRPr="00062423">
        <w:rPr>
          <w:rFonts w:ascii="Arial" w:hAnsi="Arial" w:cs="Arial"/>
          <w:sz w:val="24"/>
          <w:szCs w:val="24"/>
        </w:rPr>
        <w:t xml:space="preserve"> eeuw. </w:t>
      </w:r>
    </w:p>
    <w:p w:rsidR="00062423" w:rsidRPr="00A20A0A" w:rsidRDefault="00062423" w:rsidP="00062423">
      <w:pPr>
        <w:spacing w:after="7" w:line="249" w:lineRule="auto"/>
        <w:ind w:left="720"/>
      </w:pPr>
    </w:p>
    <w:p w:rsidR="00062423" w:rsidRPr="00062423" w:rsidRDefault="00062423" w:rsidP="006F5F1F">
      <w:pPr>
        <w:numPr>
          <w:ilvl w:val="1"/>
          <w:numId w:val="2"/>
        </w:numPr>
        <w:spacing w:after="7" w:line="249" w:lineRule="auto"/>
        <w:ind w:hanging="360"/>
      </w:pPr>
      <w:r>
        <w:rPr>
          <w:rFonts w:ascii="Arial" w:eastAsia="Arial" w:hAnsi="Arial" w:cs="Arial"/>
          <w:sz w:val="24"/>
        </w:rPr>
        <w:t>Doorheen de eerste helft van de 19</w:t>
      </w:r>
      <w:r w:rsidRPr="00062423">
        <w:rPr>
          <w:rFonts w:ascii="Arial" w:eastAsia="Arial" w:hAnsi="Arial" w:cs="Arial"/>
          <w:sz w:val="24"/>
          <w:vertAlign w:val="superscript"/>
        </w:rPr>
        <w:t>de</w:t>
      </w:r>
      <w:r>
        <w:rPr>
          <w:rFonts w:ascii="Arial" w:eastAsia="Arial" w:hAnsi="Arial" w:cs="Arial"/>
          <w:sz w:val="24"/>
        </w:rPr>
        <w:t xml:space="preserve"> eeuw kende Engeland debatten over wetten die het aantal werkuren en de werkomstandigheden in fabrieken moesten regelen.</w:t>
      </w:r>
    </w:p>
    <w:p w:rsidR="00062423" w:rsidRPr="00062423" w:rsidRDefault="00481112" w:rsidP="006F5F1F">
      <w:pPr>
        <w:numPr>
          <w:ilvl w:val="1"/>
          <w:numId w:val="2"/>
        </w:numPr>
        <w:spacing w:after="7" w:line="249" w:lineRule="auto"/>
        <w:ind w:hanging="360"/>
      </w:pPr>
      <w:r>
        <w:rPr>
          <w:rFonts w:ascii="Arial" w:eastAsia="Arial" w:hAnsi="Arial" w:cs="Arial"/>
          <w:sz w:val="24"/>
        </w:rPr>
        <w:t>Vele van deze wetten plaatsten een limiet</w:t>
      </w:r>
      <w:r w:rsidR="00062423">
        <w:rPr>
          <w:rFonts w:ascii="Arial" w:eastAsia="Arial" w:hAnsi="Arial" w:cs="Arial"/>
          <w:sz w:val="24"/>
        </w:rPr>
        <w:t xml:space="preserve"> op het aantal uren dat kinderen mochten werken in fabrieken. De </w:t>
      </w:r>
      <w:proofErr w:type="spellStart"/>
      <w:r w:rsidR="00062423">
        <w:rPr>
          <w:rFonts w:ascii="Arial" w:eastAsia="Arial" w:hAnsi="Arial" w:cs="Arial"/>
          <w:sz w:val="24"/>
        </w:rPr>
        <w:t>Factory</w:t>
      </w:r>
      <w:proofErr w:type="spellEnd"/>
      <w:r w:rsidR="00062423">
        <w:rPr>
          <w:rFonts w:ascii="Arial" w:eastAsia="Arial" w:hAnsi="Arial" w:cs="Arial"/>
          <w:sz w:val="24"/>
        </w:rPr>
        <w:t xml:space="preserve"> Act uit 1850 bijvoorbeeld beperkte het aantal werkuren per week tot 60 en de werkdag tot 10</w:t>
      </w:r>
      <w:r>
        <w:rPr>
          <w:rFonts w:ascii="Arial" w:eastAsia="Arial" w:hAnsi="Arial" w:cs="Arial"/>
          <w:sz w:val="24"/>
        </w:rPr>
        <w:t xml:space="preserve"> en een half</w:t>
      </w:r>
      <w:r w:rsidR="00062423">
        <w:rPr>
          <w:rFonts w:ascii="Arial" w:eastAsia="Arial" w:hAnsi="Arial" w:cs="Arial"/>
          <w:sz w:val="24"/>
        </w:rPr>
        <w:t xml:space="preserve"> uur.</w:t>
      </w:r>
    </w:p>
    <w:p w:rsidR="00FE32C7" w:rsidRPr="00FE32C7" w:rsidRDefault="00062423" w:rsidP="006F5F1F">
      <w:pPr>
        <w:numPr>
          <w:ilvl w:val="1"/>
          <w:numId w:val="2"/>
        </w:numPr>
        <w:spacing w:after="7" w:line="249" w:lineRule="auto"/>
        <w:ind w:hanging="360"/>
      </w:pPr>
      <w:r>
        <w:rPr>
          <w:rFonts w:ascii="Arial" w:eastAsia="Arial" w:hAnsi="Arial" w:cs="Arial"/>
          <w:sz w:val="24"/>
        </w:rPr>
        <w:t xml:space="preserve">Doorheen deze periode werden verschillende commissies opgericht om informatie te verzamelen over de werkomstandigheden in fabrieken. </w:t>
      </w:r>
      <w:r w:rsidR="00F02407" w:rsidRPr="00F02407">
        <w:rPr>
          <w:rFonts w:ascii="Arial" w:eastAsia="Arial" w:hAnsi="Arial" w:cs="Arial"/>
          <w:sz w:val="24"/>
        </w:rPr>
        <w:t xml:space="preserve">Politici, academici, dokters en andere publieke figuren schreven boeken, pamfletten, speeches en </w:t>
      </w:r>
      <w:r w:rsidR="00481112" w:rsidRPr="00F02407">
        <w:rPr>
          <w:rFonts w:ascii="Arial" w:eastAsia="Arial" w:hAnsi="Arial" w:cs="Arial"/>
          <w:sz w:val="24"/>
        </w:rPr>
        <w:t>krantenartikelen</w:t>
      </w:r>
      <w:r w:rsidR="00F02407" w:rsidRPr="00F02407">
        <w:rPr>
          <w:rFonts w:ascii="Arial" w:eastAsia="Arial" w:hAnsi="Arial" w:cs="Arial"/>
          <w:sz w:val="24"/>
        </w:rPr>
        <w:t xml:space="preserve"> </w:t>
      </w:r>
      <w:r w:rsidR="00F02407" w:rsidRPr="00F02407">
        <w:rPr>
          <w:rFonts w:ascii="Arial" w:eastAsia="Arial" w:hAnsi="Arial" w:cs="Arial"/>
          <w:i/>
          <w:iCs/>
          <w:sz w:val="24"/>
        </w:rPr>
        <w:t xml:space="preserve">voor </w:t>
      </w:r>
      <w:r w:rsidR="00F02407" w:rsidRPr="00F02407">
        <w:rPr>
          <w:rFonts w:ascii="Arial" w:eastAsia="Arial" w:hAnsi="Arial" w:cs="Arial"/>
          <w:sz w:val="24"/>
        </w:rPr>
        <w:t xml:space="preserve">of </w:t>
      </w:r>
      <w:r w:rsidR="00F02407" w:rsidRPr="00F02407">
        <w:rPr>
          <w:rFonts w:ascii="Arial" w:eastAsia="Arial" w:hAnsi="Arial" w:cs="Arial"/>
          <w:i/>
          <w:iCs/>
          <w:sz w:val="24"/>
        </w:rPr>
        <w:t>tegen</w:t>
      </w:r>
      <w:r w:rsidR="00F02407" w:rsidRPr="00F02407">
        <w:rPr>
          <w:rFonts w:ascii="Arial" w:eastAsia="Arial" w:hAnsi="Arial" w:cs="Arial"/>
          <w:sz w:val="24"/>
        </w:rPr>
        <w:t xml:space="preserve"> de regulering van fabrieksarbeid</w:t>
      </w:r>
      <w:r w:rsidR="00F02407">
        <w:rPr>
          <w:rFonts w:ascii="Arial" w:eastAsia="Arial" w:hAnsi="Arial" w:cs="Arial"/>
          <w:sz w:val="24"/>
        </w:rPr>
        <w:t>.</w:t>
      </w:r>
      <w:r w:rsidR="00FE32C7" w:rsidRPr="00FE32C7">
        <w:rPr>
          <w:rFonts w:ascii="Arial" w:eastAsia="Arial" w:hAnsi="Arial" w:cs="Arial"/>
          <w:sz w:val="24"/>
        </w:rPr>
        <w:t xml:space="preserve"> </w:t>
      </w:r>
    </w:p>
    <w:p w:rsidR="005C534B" w:rsidRPr="00F02407" w:rsidRDefault="00F02407" w:rsidP="006F5F1F">
      <w:pPr>
        <w:numPr>
          <w:ilvl w:val="1"/>
          <w:numId w:val="2"/>
        </w:numPr>
        <w:spacing w:after="7" w:line="249" w:lineRule="auto"/>
        <w:ind w:hanging="360"/>
      </w:pPr>
      <w:r>
        <w:rPr>
          <w:rFonts w:ascii="Arial" w:eastAsia="Arial" w:hAnsi="Arial" w:cs="Arial"/>
          <w:sz w:val="24"/>
        </w:rPr>
        <w:t xml:space="preserve">Vandaag bestuderen we enkele van deze historische documenten om de volgende vraag te beantwoorden: waren textielfabrieken slecht voor de gezondheid van de fabrieksarbeiders? </w:t>
      </w:r>
    </w:p>
    <w:p w:rsidR="00EB4A6E" w:rsidRPr="00EB4A6E" w:rsidRDefault="00EB4A6E" w:rsidP="00295591">
      <w:pPr>
        <w:spacing w:after="7" w:line="249" w:lineRule="auto"/>
        <w:ind w:left="720"/>
      </w:pPr>
    </w:p>
    <w:p w:rsidR="00EB4A6E" w:rsidRPr="00EB4A6E" w:rsidRDefault="00295591">
      <w:pPr>
        <w:numPr>
          <w:ilvl w:val="0"/>
          <w:numId w:val="2"/>
        </w:numPr>
        <w:spacing w:after="7" w:line="249" w:lineRule="auto"/>
        <w:ind w:hanging="360"/>
      </w:pPr>
      <w:r>
        <w:rPr>
          <w:rFonts w:ascii="Arial" w:eastAsia="Arial" w:hAnsi="Arial" w:cs="Arial"/>
          <w:sz w:val="24"/>
        </w:rPr>
        <w:lastRenderedPageBreak/>
        <w:t xml:space="preserve">Introduceer of fris de vaardigheden van </w:t>
      </w:r>
      <w:r w:rsidR="00481112">
        <w:rPr>
          <w:rFonts w:ascii="Arial" w:eastAsia="Arial" w:hAnsi="Arial" w:cs="Arial"/>
          <w:sz w:val="24"/>
        </w:rPr>
        <w:t>het situeren van bronnen</w:t>
      </w:r>
      <w:r>
        <w:rPr>
          <w:rFonts w:ascii="Arial" w:eastAsia="Arial" w:hAnsi="Arial" w:cs="Arial"/>
          <w:sz w:val="24"/>
        </w:rPr>
        <w:t xml:space="preserve"> en </w:t>
      </w:r>
      <w:r w:rsidR="00481112">
        <w:rPr>
          <w:rFonts w:ascii="Arial" w:eastAsia="Arial" w:hAnsi="Arial" w:cs="Arial"/>
          <w:sz w:val="24"/>
        </w:rPr>
        <w:t>kritische bronnenconfrontatie</w:t>
      </w:r>
      <w:r>
        <w:rPr>
          <w:rFonts w:ascii="Arial" w:eastAsia="Arial" w:hAnsi="Arial" w:cs="Arial"/>
          <w:sz w:val="24"/>
        </w:rPr>
        <w:t xml:space="preserve"> op. </w:t>
      </w:r>
    </w:p>
    <w:p w:rsidR="00EB4A6E" w:rsidRPr="00EB4A6E" w:rsidRDefault="00EB4A6E" w:rsidP="00EB4A6E">
      <w:pPr>
        <w:numPr>
          <w:ilvl w:val="1"/>
          <w:numId w:val="2"/>
        </w:numPr>
        <w:spacing w:after="7" w:line="249" w:lineRule="auto"/>
        <w:ind w:hanging="360"/>
      </w:pPr>
      <w:r>
        <w:rPr>
          <w:rFonts w:ascii="Arial" w:eastAsia="Arial" w:hAnsi="Arial" w:cs="Arial"/>
          <w:sz w:val="24"/>
        </w:rPr>
        <w:t xml:space="preserve">Benadruk </w:t>
      </w:r>
      <w:r w:rsidR="00F9760C">
        <w:rPr>
          <w:rFonts w:ascii="Arial" w:eastAsia="Arial" w:hAnsi="Arial" w:cs="Arial"/>
          <w:sz w:val="24"/>
        </w:rPr>
        <w:t>dat historici uit</w:t>
      </w:r>
      <w:r w:rsidR="00914893">
        <w:rPr>
          <w:rFonts w:ascii="Arial" w:eastAsia="Arial" w:hAnsi="Arial" w:cs="Arial"/>
          <w:sz w:val="24"/>
        </w:rPr>
        <w:t>spraken doen op basis van bewijzen, vaak</w:t>
      </w:r>
      <w:r w:rsidR="00F9760C">
        <w:rPr>
          <w:rFonts w:ascii="Arial" w:eastAsia="Arial" w:hAnsi="Arial" w:cs="Arial"/>
          <w:sz w:val="24"/>
        </w:rPr>
        <w:t xml:space="preserve"> uit historische bronnen. Om geloofwaardig bewijs te verzamelen, denken historici na over de betrouwbaarheid van verschillende historische bronnen. Dat doen ze vaak door het standpunt en motieven van verschillende historische actoren te analyseren en door te vergelijken hoe verschillende bronnen een gebeurtenis beschrijven. </w:t>
      </w:r>
    </w:p>
    <w:p w:rsidR="00EB4A6E" w:rsidRPr="00D245C2" w:rsidRDefault="00F9760C" w:rsidP="00EB4A6E">
      <w:pPr>
        <w:numPr>
          <w:ilvl w:val="1"/>
          <w:numId w:val="2"/>
        </w:numPr>
        <w:spacing w:after="7" w:line="249" w:lineRule="auto"/>
        <w:ind w:hanging="360"/>
      </w:pPr>
      <w:r>
        <w:rPr>
          <w:rFonts w:ascii="Arial" w:eastAsia="Arial" w:hAnsi="Arial" w:cs="Arial"/>
          <w:sz w:val="24"/>
        </w:rPr>
        <w:t xml:space="preserve">Leg uit aan leerlingen dat ze zullen werken aan het </w:t>
      </w:r>
      <w:r w:rsidR="00481112">
        <w:rPr>
          <w:rFonts w:ascii="Arial" w:eastAsia="Arial" w:hAnsi="Arial" w:cs="Arial"/>
          <w:sz w:val="24"/>
        </w:rPr>
        <w:t>situeren van bronnen</w:t>
      </w:r>
      <w:r>
        <w:rPr>
          <w:rFonts w:ascii="Arial" w:eastAsia="Arial" w:hAnsi="Arial" w:cs="Arial"/>
          <w:sz w:val="24"/>
        </w:rPr>
        <w:t xml:space="preserve"> en </w:t>
      </w:r>
      <w:r w:rsidR="00481112">
        <w:rPr>
          <w:rFonts w:ascii="Arial" w:eastAsia="Arial" w:hAnsi="Arial" w:cs="Arial"/>
          <w:sz w:val="24"/>
        </w:rPr>
        <w:t>de kritische confrontatie</w:t>
      </w:r>
      <w:r>
        <w:rPr>
          <w:rFonts w:ascii="Arial" w:eastAsia="Arial" w:hAnsi="Arial" w:cs="Arial"/>
          <w:sz w:val="24"/>
        </w:rPr>
        <w:t xml:space="preserve"> van </w:t>
      </w:r>
      <w:r w:rsidR="00914893">
        <w:rPr>
          <w:rFonts w:ascii="Arial" w:eastAsia="Arial" w:hAnsi="Arial" w:cs="Arial"/>
          <w:sz w:val="24"/>
        </w:rPr>
        <w:t>verschillende</w:t>
      </w:r>
      <w:r>
        <w:rPr>
          <w:rFonts w:ascii="Arial" w:eastAsia="Arial" w:hAnsi="Arial" w:cs="Arial"/>
          <w:sz w:val="24"/>
        </w:rPr>
        <w:t xml:space="preserve"> bronnen over </w:t>
      </w:r>
      <w:r w:rsidR="00914893">
        <w:rPr>
          <w:rFonts w:ascii="Arial" w:eastAsia="Arial" w:hAnsi="Arial" w:cs="Arial"/>
          <w:sz w:val="24"/>
        </w:rPr>
        <w:t>het leven van fabrieksarbeiders in 19</w:t>
      </w:r>
      <w:r w:rsidR="00914893" w:rsidRPr="00914893">
        <w:rPr>
          <w:rFonts w:ascii="Arial" w:eastAsia="Arial" w:hAnsi="Arial" w:cs="Arial"/>
          <w:sz w:val="24"/>
          <w:vertAlign w:val="superscript"/>
        </w:rPr>
        <w:t>de</w:t>
      </w:r>
      <w:r w:rsidR="00914893">
        <w:rPr>
          <w:rFonts w:ascii="Arial" w:eastAsia="Arial" w:hAnsi="Arial" w:cs="Arial"/>
          <w:sz w:val="24"/>
        </w:rPr>
        <w:t>-eeuws Engeland</w:t>
      </w:r>
      <w:r>
        <w:rPr>
          <w:rFonts w:ascii="Arial" w:eastAsia="Arial" w:hAnsi="Arial" w:cs="Arial"/>
          <w:sz w:val="24"/>
        </w:rPr>
        <w:t xml:space="preserve">. </w:t>
      </w:r>
    </w:p>
    <w:p w:rsidR="00C93677" w:rsidRPr="00C93677" w:rsidRDefault="00C93677" w:rsidP="00C93677">
      <w:pPr>
        <w:spacing w:after="7" w:line="249" w:lineRule="auto"/>
        <w:ind w:left="720"/>
      </w:pPr>
    </w:p>
    <w:p w:rsidR="00D245C2" w:rsidRPr="00D245C2" w:rsidRDefault="00D245C2">
      <w:pPr>
        <w:numPr>
          <w:ilvl w:val="0"/>
          <w:numId w:val="2"/>
        </w:numPr>
        <w:spacing w:after="7" w:line="249" w:lineRule="auto"/>
        <w:ind w:hanging="360"/>
      </w:pPr>
      <w:r>
        <w:rPr>
          <w:rFonts w:ascii="Arial" w:eastAsia="Arial" w:hAnsi="Arial" w:cs="Arial"/>
          <w:sz w:val="24"/>
        </w:rPr>
        <w:t xml:space="preserve">Deel document </w:t>
      </w:r>
      <w:r w:rsidR="00C93677">
        <w:rPr>
          <w:rFonts w:ascii="Arial" w:eastAsia="Arial" w:hAnsi="Arial" w:cs="Arial"/>
          <w:sz w:val="24"/>
        </w:rPr>
        <w:t>A</w:t>
      </w:r>
      <w:r>
        <w:rPr>
          <w:rFonts w:ascii="Arial" w:eastAsia="Arial" w:hAnsi="Arial" w:cs="Arial"/>
          <w:sz w:val="24"/>
        </w:rPr>
        <w:t xml:space="preserve"> </w:t>
      </w:r>
      <w:r w:rsidR="00914893">
        <w:rPr>
          <w:rFonts w:ascii="Arial" w:eastAsia="Arial" w:hAnsi="Arial" w:cs="Arial"/>
          <w:sz w:val="24"/>
        </w:rPr>
        <w:t xml:space="preserve">en de richtvragen </w:t>
      </w:r>
      <w:r>
        <w:rPr>
          <w:rFonts w:ascii="Arial" w:eastAsia="Arial" w:hAnsi="Arial" w:cs="Arial"/>
          <w:sz w:val="24"/>
        </w:rPr>
        <w:t xml:space="preserve">uit. </w:t>
      </w:r>
    </w:p>
    <w:p w:rsidR="00914893" w:rsidRPr="00914893" w:rsidRDefault="00572FC5" w:rsidP="00D245C2">
      <w:pPr>
        <w:numPr>
          <w:ilvl w:val="1"/>
          <w:numId w:val="2"/>
        </w:numPr>
        <w:spacing w:after="7" w:line="249" w:lineRule="auto"/>
        <w:ind w:hanging="360"/>
      </w:pPr>
      <w:r>
        <w:rPr>
          <w:rFonts w:ascii="Arial" w:eastAsia="Arial" w:hAnsi="Arial" w:cs="Arial"/>
          <w:sz w:val="24"/>
        </w:rPr>
        <w:t xml:space="preserve">Leg uit dat </w:t>
      </w:r>
      <w:r w:rsidR="00914893">
        <w:rPr>
          <w:rFonts w:ascii="Arial" w:eastAsia="Arial" w:hAnsi="Arial" w:cs="Arial"/>
          <w:sz w:val="24"/>
        </w:rPr>
        <w:t xml:space="preserve">aan je leerlingen dat je gaat tonen hoe je een document </w:t>
      </w:r>
      <w:r w:rsidR="001748C9">
        <w:rPr>
          <w:rFonts w:ascii="Arial" w:eastAsia="Arial" w:hAnsi="Arial" w:cs="Arial"/>
          <w:sz w:val="24"/>
        </w:rPr>
        <w:t>situeert</w:t>
      </w:r>
      <w:r w:rsidR="00914893">
        <w:rPr>
          <w:rFonts w:ascii="Arial" w:eastAsia="Arial" w:hAnsi="Arial" w:cs="Arial"/>
          <w:sz w:val="24"/>
        </w:rPr>
        <w:t>. Bijvoorbeeld:</w:t>
      </w:r>
    </w:p>
    <w:p w:rsidR="00914893" w:rsidRDefault="00914893" w:rsidP="00914893">
      <w:pPr>
        <w:spacing w:after="7" w:line="249" w:lineRule="auto"/>
        <w:ind w:left="1425"/>
        <w:rPr>
          <w:i/>
        </w:rPr>
      </w:pPr>
    </w:p>
    <w:p w:rsidR="00914893" w:rsidRDefault="00914893" w:rsidP="00914893">
      <w:pPr>
        <w:spacing w:after="7" w:line="249" w:lineRule="auto"/>
        <w:ind w:left="1425"/>
        <w:rPr>
          <w:i/>
        </w:rPr>
      </w:pPr>
      <w:r>
        <w:rPr>
          <w:i/>
        </w:rPr>
        <w:t xml:space="preserve">Het eerste dat ik wil doen is de informatie over de bron lezen. Dat betekent dat ik wil nadenken over wie de bron geschreven heeft, wanneer ze was geschreven, wie het publiek was en wat de bedoeling van de auteur geweest kan zijn. </w:t>
      </w:r>
    </w:p>
    <w:p w:rsidR="00914893" w:rsidRDefault="00914893" w:rsidP="00914893">
      <w:pPr>
        <w:spacing w:after="7" w:line="249" w:lineRule="auto"/>
        <w:ind w:left="1425"/>
        <w:rPr>
          <w:i/>
        </w:rPr>
      </w:pPr>
      <w:r>
        <w:rPr>
          <w:i/>
        </w:rPr>
        <w:t>[Lees bronneninfo voor]</w:t>
      </w:r>
    </w:p>
    <w:p w:rsidR="00914893" w:rsidRDefault="00914893" w:rsidP="00914893">
      <w:pPr>
        <w:spacing w:after="7" w:line="249" w:lineRule="auto"/>
        <w:ind w:left="1425"/>
        <w:rPr>
          <w:i/>
        </w:rPr>
      </w:pPr>
      <w:r>
        <w:rPr>
          <w:i/>
        </w:rPr>
        <w:t xml:space="preserve">Ok, ik merk dat het een interview is met een dokter uit 1819. Het interview vond plaats in een onderzoekscommissie van het House of Lords, eén van de twee kamers van het Engelse parlement. Ik weet niet zeker wat dat comité deed maar ik vermoed dat het een onderzoek deed naar werkomstandigheden in fabrieken. Ik weet dat er rond 1819 al enkele hervormingen doorgevoerd waren om arbeidsomstandigheden te verbeteren maar dat deze hervormingsbeweging in 1819 nog maar net gestart was. Ik ben vrij zeker dat in dit interview vragen gesteld worden over fabrieken. </w:t>
      </w:r>
    </w:p>
    <w:p w:rsidR="00914893" w:rsidRPr="00914893" w:rsidRDefault="00914893" w:rsidP="00914893">
      <w:pPr>
        <w:spacing w:after="7" w:line="249" w:lineRule="auto"/>
        <w:ind w:left="1425"/>
        <w:rPr>
          <w:i/>
        </w:rPr>
      </w:pPr>
      <w:r>
        <w:rPr>
          <w:i/>
        </w:rPr>
        <w:t>Ik zie ook dat het comité een dokter ondervraagt. Ik weet niet echts over deze specifieke dokter maar wellicht wordt hij ondervraagd omdat hij een expert is over gezondheidsproblemen. Ik weet niet of hij onder ede staat</w:t>
      </w:r>
      <w:r w:rsidR="00765CAE">
        <w:rPr>
          <w:i/>
        </w:rPr>
        <w:t xml:space="preserve"> maar als hij door een comité van de overheid geïnterviewd wordt, zal hij wellicht zijn mening eerlijk geven. Al zijn er natuurlijk ook mensen die in die omstandigheden. We hebben nu een document ge</w:t>
      </w:r>
      <w:r w:rsidR="001748C9">
        <w:rPr>
          <w:i/>
        </w:rPr>
        <w:t>situeerd</w:t>
      </w:r>
      <w:r w:rsidR="00765CAE">
        <w:rPr>
          <w:i/>
        </w:rPr>
        <w:t>.</w:t>
      </w:r>
      <w:r>
        <w:rPr>
          <w:i/>
        </w:rPr>
        <w:t xml:space="preserve"> </w:t>
      </w:r>
    </w:p>
    <w:p w:rsidR="00765CAE" w:rsidRPr="00765CAE" w:rsidRDefault="00765CAE" w:rsidP="00765CAE">
      <w:pPr>
        <w:numPr>
          <w:ilvl w:val="1"/>
          <w:numId w:val="2"/>
        </w:numPr>
        <w:spacing w:after="7" w:line="249" w:lineRule="auto"/>
        <w:ind w:hanging="360"/>
      </w:pPr>
      <w:r w:rsidRPr="00765CAE">
        <w:rPr>
          <w:rFonts w:ascii="Arial" w:eastAsia="Arial" w:hAnsi="Arial" w:cs="Arial"/>
          <w:sz w:val="24"/>
        </w:rPr>
        <w:t>Leerlingen lezen het document en beantwoorden de richtvragen.</w:t>
      </w:r>
    </w:p>
    <w:p w:rsidR="00765CAE" w:rsidRPr="00765CAE" w:rsidRDefault="00765CAE" w:rsidP="00D245C2">
      <w:pPr>
        <w:numPr>
          <w:ilvl w:val="1"/>
          <w:numId w:val="2"/>
        </w:numPr>
        <w:spacing w:after="7" w:line="249" w:lineRule="auto"/>
        <w:ind w:hanging="360"/>
      </w:pPr>
      <w:r>
        <w:rPr>
          <w:rFonts w:ascii="Arial" w:eastAsia="Arial" w:hAnsi="Arial" w:cs="Arial"/>
          <w:sz w:val="24"/>
        </w:rPr>
        <w:t xml:space="preserve">Bespreek de antwoorden. </w:t>
      </w:r>
    </w:p>
    <w:p w:rsidR="00765CAE" w:rsidRPr="00765CAE" w:rsidRDefault="00765CAE" w:rsidP="00D245C2">
      <w:pPr>
        <w:numPr>
          <w:ilvl w:val="1"/>
          <w:numId w:val="2"/>
        </w:numPr>
        <w:spacing w:after="7" w:line="249" w:lineRule="auto"/>
        <w:ind w:hanging="360"/>
      </w:pPr>
      <w:r>
        <w:rPr>
          <w:rFonts w:ascii="Arial" w:eastAsia="Arial" w:hAnsi="Arial" w:cs="Arial"/>
          <w:sz w:val="24"/>
        </w:rPr>
        <w:t xml:space="preserve">Vraag aan de leerlingen of dit een betrouwbaar document is. Waarom wel of niet? </w:t>
      </w:r>
    </w:p>
    <w:p w:rsidR="001B076B" w:rsidRPr="00F8239B" w:rsidRDefault="001B076B" w:rsidP="001B076B">
      <w:pPr>
        <w:spacing w:after="7" w:line="249" w:lineRule="auto"/>
        <w:ind w:left="1800"/>
      </w:pPr>
    </w:p>
    <w:p w:rsidR="00D245C2" w:rsidRPr="001B076B" w:rsidRDefault="001B076B" w:rsidP="00F8239B">
      <w:pPr>
        <w:numPr>
          <w:ilvl w:val="0"/>
          <w:numId w:val="2"/>
        </w:numPr>
        <w:spacing w:after="7" w:line="249" w:lineRule="auto"/>
        <w:ind w:hanging="360"/>
        <w:rPr>
          <w:rFonts w:ascii="Arial" w:hAnsi="Arial" w:cs="Arial"/>
          <w:sz w:val="24"/>
          <w:szCs w:val="24"/>
        </w:rPr>
      </w:pPr>
      <w:r w:rsidRPr="001B076B">
        <w:rPr>
          <w:rFonts w:ascii="Arial" w:hAnsi="Arial" w:cs="Arial"/>
          <w:sz w:val="24"/>
          <w:szCs w:val="24"/>
        </w:rPr>
        <w:t xml:space="preserve">Deel </w:t>
      </w:r>
      <w:r w:rsidR="00765CAE">
        <w:rPr>
          <w:rFonts w:ascii="Arial" w:hAnsi="Arial" w:cs="Arial"/>
          <w:sz w:val="24"/>
          <w:szCs w:val="24"/>
        </w:rPr>
        <w:t>document</w:t>
      </w:r>
      <w:r>
        <w:rPr>
          <w:rFonts w:ascii="Arial" w:hAnsi="Arial" w:cs="Arial"/>
          <w:sz w:val="24"/>
          <w:szCs w:val="24"/>
        </w:rPr>
        <w:t xml:space="preserve"> B uit.</w:t>
      </w:r>
    </w:p>
    <w:p w:rsidR="00765CAE" w:rsidRPr="00765CAE" w:rsidRDefault="00765CAE" w:rsidP="00D245C2">
      <w:pPr>
        <w:numPr>
          <w:ilvl w:val="1"/>
          <w:numId w:val="2"/>
        </w:numPr>
        <w:spacing w:after="7" w:line="249" w:lineRule="auto"/>
        <w:ind w:hanging="360"/>
      </w:pPr>
      <w:r>
        <w:rPr>
          <w:rFonts w:ascii="Arial" w:eastAsia="Arial" w:hAnsi="Arial" w:cs="Arial"/>
          <w:sz w:val="24"/>
        </w:rPr>
        <w:t xml:space="preserve">Leerlingen lezen per twee document B en beantwoorden richtvragen. </w:t>
      </w:r>
    </w:p>
    <w:p w:rsidR="00765CAE" w:rsidRPr="00765CAE" w:rsidRDefault="00765CAE" w:rsidP="00D245C2">
      <w:pPr>
        <w:numPr>
          <w:ilvl w:val="1"/>
          <w:numId w:val="2"/>
        </w:numPr>
        <w:spacing w:after="7" w:line="249" w:lineRule="auto"/>
        <w:ind w:hanging="360"/>
      </w:pPr>
      <w:r>
        <w:rPr>
          <w:rFonts w:ascii="Arial" w:eastAsia="Arial" w:hAnsi="Arial" w:cs="Arial"/>
          <w:sz w:val="24"/>
        </w:rPr>
        <w:t xml:space="preserve">Deel de antwoorden. </w:t>
      </w:r>
    </w:p>
    <w:p w:rsidR="00765CAE" w:rsidRPr="00765CAE" w:rsidRDefault="00765CAE" w:rsidP="00D245C2">
      <w:pPr>
        <w:numPr>
          <w:ilvl w:val="1"/>
          <w:numId w:val="2"/>
        </w:numPr>
        <w:spacing w:after="7" w:line="249" w:lineRule="auto"/>
        <w:ind w:hanging="360"/>
      </w:pPr>
      <w:r>
        <w:rPr>
          <w:rFonts w:ascii="Arial" w:eastAsia="Arial" w:hAnsi="Arial" w:cs="Arial"/>
          <w:sz w:val="24"/>
        </w:rPr>
        <w:lastRenderedPageBreak/>
        <w:t xml:space="preserve">Vraag aan leerlingen hoe het mogelijk is dat bronnen die zo gelijkaardig zijn, toch zo’n verschillende kijk op fabrieksarbeid geven? Welke bron vind je betrouwbaarder – als daarvan al sprake kan zijn. Waarom? </w:t>
      </w:r>
    </w:p>
    <w:p w:rsidR="003D5A21" w:rsidRPr="006948CC" w:rsidRDefault="003D5A21" w:rsidP="003D5A21">
      <w:pPr>
        <w:spacing w:after="7" w:line="249" w:lineRule="auto"/>
        <w:ind w:left="1800"/>
        <w:rPr>
          <w:rFonts w:ascii="Arial" w:hAnsi="Arial" w:cs="Arial"/>
          <w:sz w:val="24"/>
        </w:rPr>
      </w:pPr>
    </w:p>
    <w:p w:rsidR="00765CAE" w:rsidRPr="00765CAE" w:rsidRDefault="003D5A21" w:rsidP="00D245C2">
      <w:pPr>
        <w:numPr>
          <w:ilvl w:val="0"/>
          <w:numId w:val="2"/>
        </w:numPr>
        <w:spacing w:after="7" w:line="249" w:lineRule="auto"/>
        <w:ind w:hanging="360"/>
      </w:pPr>
      <w:r>
        <w:rPr>
          <w:rFonts w:ascii="Arial" w:eastAsia="Arial" w:hAnsi="Arial" w:cs="Arial"/>
          <w:sz w:val="24"/>
        </w:rPr>
        <w:t xml:space="preserve">Deel documenten </w:t>
      </w:r>
      <w:r w:rsidR="00765CAE">
        <w:rPr>
          <w:rFonts w:ascii="Arial" w:eastAsia="Arial" w:hAnsi="Arial" w:cs="Arial"/>
          <w:sz w:val="24"/>
        </w:rPr>
        <w:t>C</w:t>
      </w:r>
      <w:r>
        <w:rPr>
          <w:rFonts w:ascii="Arial" w:eastAsia="Arial" w:hAnsi="Arial" w:cs="Arial"/>
          <w:sz w:val="24"/>
        </w:rPr>
        <w:t xml:space="preserve"> en </w:t>
      </w:r>
      <w:r w:rsidR="00765CAE">
        <w:rPr>
          <w:rFonts w:ascii="Arial" w:eastAsia="Arial" w:hAnsi="Arial" w:cs="Arial"/>
          <w:sz w:val="24"/>
        </w:rPr>
        <w:t xml:space="preserve">D </w:t>
      </w:r>
      <w:r>
        <w:rPr>
          <w:rFonts w:ascii="Arial" w:eastAsia="Arial" w:hAnsi="Arial" w:cs="Arial"/>
          <w:sz w:val="24"/>
        </w:rPr>
        <w:t>uit.</w:t>
      </w:r>
    </w:p>
    <w:p w:rsidR="003D5A21" w:rsidRPr="003D5A21" w:rsidRDefault="003D5A21" w:rsidP="00765CAE">
      <w:pPr>
        <w:spacing w:after="7" w:line="249" w:lineRule="auto"/>
        <w:ind w:left="720"/>
      </w:pPr>
      <w:r>
        <w:rPr>
          <w:rFonts w:ascii="Arial" w:eastAsia="Arial" w:hAnsi="Arial" w:cs="Arial"/>
          <w:sz w:val="24"/>
        </w:rPr>
        <w:t xml:space="preserve"> </w:t>
      </w:r>
    </w:p>
    <w:p w:rsidR="00765CAE" w:rsidRPr="00765CAE" w:rsidRDefault="00765CAE" w:rsidP="003D5A21">
      <w:pPr>
        <w:numPr>
          <w:ilvl w:val="1"/>
          <w:numId w:val="2"/>
        </w:numPr>
        <w:spacing w:after="7" w:line="249" w:lineRule="auto"/>
        <w:ind w:hanging="360"/>
      </w:pPr>
      <w:r>
        <w:rPr>
          <w:rFonts w:ascii="Arial" w:eastAsia="Arial" w:hAnsi="Arial" w:cs="Arial"/>
          <w:sz w:val="24"/>
        </w:rPr>
        <w:t xml:space="preserve">De leerlingen lezen documenten C en D en beantwoorden de richtvragen. </w:t>
      </w:r>
    </w:p>
    <w:p w:rsidR="00765CAE" w:rsidRPr="00765CAE" w:rsidRDefault="00765CAE" w:rsidP="003D5A21">
      <w:pPr>
        <w:numPr>
          <w:ilvl w:val="1"/>
          <w:numId w:val="2"/>
        </w:numPr>
        <w:spacing w:after="7" w:line="249" w:lineRule="auto"/>
        <w:ind w:hanging="360"/>
      </w:pPr>
      <w:r>
        <w:rPr>
          <w:rFonts w:ascii="Arial" w:eastAsia="Arial" w:hAnsi="Arial" w:cs="Arial"/>
          <w:sz w:val="24"/>
        </w:rPr>
        <w:t>Bespreek de antwoorden op vraag 3.</w:t>
      </w:r>
    </w:p>
    <w:p w:rsidR="00765CAE" w:rsidRPr="00765CAE" w:rsidRDefault="00765CAE" w:rsidP="003D5A21">
      <w:pPr>
        <w:numPr>
          <w:ilvl w:val="1"/>
          <w:numId w:val="2"/>
        </w:numPr>
        <w:spacing w:after="7" w:line="249" w:lineRule="auto"/>
        <w:ind w:hanging="360"/>
      </w:pPr>
      <w:r>
        <w:rPr>
          <w:rFonts w:ascii="Arial" w:eastAsia="Arial" w:hAnsi="Arial" w:cs="Arial"/>
          <w:sz w:val="24"/>
        </w:rPr>
        <w:t xml:space="preserve">De leerlingen lezen document D en beantwoorden de richtvragen. </w:t>
      </w:r>
    </w:p>
    <w:p w:rsidR="00765CAE" w:rsidRPr="00765CAE" w:rsidRDefault="00765CAE" w:rsidP="003D5A21">
      <w:pPr>
        <w:numPr>
          <w:ilvl w:val="1"/>
          <w:numId w:val="2"/>
        </w:numPr>
        <w:spacing w:after="7" w:line="249" w:lineRule="auto"/>
        <w:ind w:hanging="360"/>
      </w:pPr>
      <w:r>
        <w:rPr>
          <w:rFonts w:ascii="Arial" w:eastAsia="Arial" w:hAnsi="Arial" w:cs="Arial"/>
          <w:sz w:val="24"/>
        </w:rPr>
        <w:t>Bespreek de antwoorden op vragen 5 en 6.</w:t>
      </w:r>
    </w:p>
    <w:p w:rsidR="00D245C2" w:rsidRPr="00D245C2" w:rsidRDefault="00D245C2" w:rsidP="00432D7E">
      <w:pPr>
        <w:spacing w:after="7" w:line="249" w:lineRule="auto"/>
        <w:ind w:left="1800"/>
      </w:pPr>
    </w:p>
    <w:p w:rsidR="00765CAE" w:rsidRPr="00765CAE" w:rsidRDefault="00765CAE" w:rsidP="00D245C2">
      <w:pPr>
        <w:numPr>
          <w:ilvl w:val="0"/>
          <w:numId w:val="2"/>
        </w:numPr>
        <w:spacing w:after="7" w:line="249" w:lineRule="auto"/>
        <w:ind w:hanging="360"/>
      </w:pPr>
      <w:r>
        <w:rPr>
          <w:rFonts w:ascii="Arial" w:hAnsi="Arial" w:cs="Arial"/>
          <w:sz w:val="24"/>
          <w:szCs w:val="24"/>
        </w:rPr>
        <w:t>Slotconclusie</w:t>
      </w:r>
    </w:p>
    <w:p w:rsidR="00765CAE" w:rsidRPr="00765CAE" w:rsidRDefault="00765CAE" w:rsidP="00765CAE">
      <w:pPr>
        <w:numPr>
          <w:ilvl w:val="1"/>
          <w:numId w:val="2"/>
        </w:numPr>
        <w:spacing w:after="7" w:line="249" w:lineRule="auto"/>
        <w:ind w:hanging="360"/>
      </w:pPr>
      <w:r w:rsidRPr="00765CAE">
        <w:rPr>
          <w:rFonts w:ascii="Arial" w:eastAsia="Arial" w:hAnsi="Arial" w:cs="Arial"/>
          <w:sz w:val="24"/>
        </w:rPr>
        <w:t>Leerlingen werken een slotconclusie uit</w:t>
      </w:r>
      <w:r>
        <w:rPr>
          <w:rFonts w:ascii="Arial" w:eastAsia="Arial" w:hAnsi="Arial" w:cs="Arial"/>
          <w:sz w:val="24"/>
        </w:rPr>
        <w:t>: kan je, o</w:t>
      </w:r>
      <w:r w:rsidRPr="00765CAE">
        <w:rPr>
          <w:rFonts w:ascii="Arial" w:eastAsia="Arial" w:hAnsi="Arial" w:cs="Arial"/>
          <w:sz w:val="24"/>
        </w:rPr>
        <w:t xml:space="preserve">p basis van </w:t>
      </w:r>
      <w:r>
        <w:rPr>
          <w:rFonts w:ascii="Arial" w:eastAsia="Arial" w:hAnsi="Arial" w:cs="Arial"/>
          <w:sz w:val="24"/>
        </w:rPr>
        <w:t>deze documenten, stellen dat textielfabrieken slecht waren voor de gezondheid van arbeiders?</w:t>
      </w:r>
    </w:p>
    <w:p w:rsidR="00765CAE" w:rsidRPr="00765CAE" w:rsidRDefault="00765CAE" w:rsidP="00765CAE">
      <w:pPr>
        <w:spacing w:after="7" w:line="249" w:lineRule="auto"/>
        <w:ind w:left="1065"/>
      </w:pPr>
    </w:p>
    <w:p w:rsidR="00D245C2" w:rsidRPr="00D245C2" w:rsidRDefault="00765CAE" w:rsidP="00D245C2">
      <w:pPr>
        <w:numPr>
          <w:ilvl w:val="0"/>
          <w:numId w:val="2"/>
        </w:numPr>
        <w:spacing w:after="7" w:line="249" w:lineRule="auto"/>
        <w:ind w:hanging="360"/>
      </w:pPr>
      <w:r>
        <w:rPr>
          <w:rFonts w:ascii="Arial" w:eastAsia="Arial" w:hAnsi="Arial" w:cs="Arial"/>
          <w:sz w:val="24"/>
        </w:rPr>
        <w:t>Slotdebat</w:t>
      </w:r>
    </w:p>
    <w:p w:rsidR="00432D7E" w:rsidRPr="00A83226" w:rsidRDefault="00A83226" w:rsidP="00FB4B21">
      <w:pPr>
        <w:numPr>
          <w:ilvl w:val="1"/>
          <w:numId w:val="2"/>
        </w:numPr>
        <w:spacing w:after="7" w:line="249" w:lineRule="auto"/>
        <w:ind w:hanging="360"/>
      </w:pPr>
      <w:r>
        <w:rPr>
          <w:rFonts w:ascii="Arial" w:hAnsi="Arial" w:cs="Arial"/>
          <w:sz w:val="24"/>
          <w:szCs w:val="24"/>
        </w:rPr>
        <w:t xml:space="preserve">Welk document vind je het meest overtuigend om de centrale historische vraag te beantwoorden? Waarom? Welk document is het minst overtuigend? Waarom? </w:t>
      </w:r>
    </w:p>
    <w:p w:rsidR="00A83226" w:rsidRPr="00432D7E" w:rsidRDefault="00A83226" w:rsidP="00FB4B21">
      <w:pPr>
        <w:numPr>
          <w:ilvl w:val="1"/>
          <w:numId w:val="2"/>
        </w:numPr>
        <w:spacing w:after="7" w:line="249" w:lineRule="auto"/>
        <w:ind w:hanging="360"/>
      </w:pPr>
      <w:r>
        <w:rPr>
          <w:rFonts w:ascii="Arial" w:hAnsi="Arial" w:cs="Arial"/>
          <w:sz w:val="24"/>
          <w:szCs w:val="24"/>
        </w:rPr>
        <w:t xml:space="preserve">Denk je, op basis van deze documenten, dat de Engelse textielfabrieken slecht waren voor de gezondheid van de fabrieksarbeiders? Welke andere bronnen zou je nog kunnen raadplegen om deze vraag te beantwoorden? </w:t>
      </w:r>
    </w:p>
    <w:p w:rsidR="00AB0343" w:rsidRPr="00D245C2" w:rsidRDefault="00AB0343" w:rsidP="00AB0343">
      <w:pPr>
        <w:spacing w:after="7" w:line="249" w:lineRule="auto"/>
        <w:ind w:left="1425"/>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771072" w:rsidRDefault="00F10A38">
      <w:pPr>
        <w:spacing w:after="0"/>
        <w:rPr>
          <w:lang w:val="en-US"/>
        </w:rPr>
      </w:pPr>
      <w:r w:rsidRPr="00771072">
        <w:rPr>
          <w:rFonts w:ascii="Arial" w:eastAsia="Arial" w:hAnsi="Arial" w:cs="Arial"/>
          <w:lang w:val="en-US"/>
        </w:rPr>
        <w:t xml:space="preserve"> </w:t>
      </w:r>
    </w:p>
    <w:p w:rsidR="001A389F" w:rsidRPr="00771072" w:rsidRDefault="00F8239B">
      <w:pPr>
        <w:spacing w:after="0"/>
        <w:rPr>
          <w:lang w:val="en-US"/>
        </w:rPr>
      </w:pPr>
      <w:proofErr w:type="spellStart"/>
      <w:r w:rsidRPr="00771072">
        <w:rPr>
          <w:rFonts w:ascii="Arial" w:eastAsia="Arial" w:hAnsi="Arial" w:cs="Arial"/>
          <w:u w:val="single" w:color="000000"/>
          <w:lang w:val="en-US"/>
        </w:rPr>
        <w:t>Bronvermeldingen</w:t>
      </w:r>
      <w:proofErr w:type="spellEnd"/>
      <w:r w:rsidR="00F10A38" w:rsidRPr="00771072">
        <w:rPr>
          <w:rFonts w:ascii="Arial" w:eastAsia="Arial" w:hAnsi="Arial" w:cs="Arial"/>
          <w:lang w:val="en-US"/>
        </w:rPr>
        <w:t xml:space="preserve"> </w:t>
      </w:r>
    </w:p>
    <w:p w:rsidR="00AB0343" w:rsidRDefault="00AB0343">
      <w:pPr>
        <w:spacing w:after="4" w:line="250" w:lineRule="auto"/>
        <w:ind w:left="-5" w:hanging="10"/>
        <w:rPr>
          <w:rFonts w:ascii="Arial" w:eastAsia="Arial" w:hAnsi="Arial" w:cs="Arial"/>
          <w:lang w:val="en-US"/>
        </w:rPr>
      </w:pPr>
    </w:p>
    <w:p w:rsidR="00A83226" w:rsidRP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r w:rsidRPr="00A83226">
        <w:rPr>
          <w:rFonts w:ascii="ArialMT" w:eastAsiaTheme="minorEastAsia" w:hAnsi="ArialMT" w:cs="ArialMT"/>
          <w:color w:val="auto"/>
          <w:sz w:val="20"/>
          <w:szCs w:val="20"/>
          <w:lang w:val="en-US"/>
        </w:rPr>
        <w:t xml:space="preserve">House of Lords Committee (Interviewer) &amp; </w:t>
      </w:r>
      <w:r w:rsidR="00A77189">
        <w:rPr>
          <w:rFonts w:ascii="ArialMT" w:eastAsiaTheme="minorEastAsia" w:hAnsi="ArialMT" w:cs="ArialMT"/>
          <w:color w:val="auto"/>
          <w:sz w:val="20"/>
          <w:szCs w:val="20"/>
          <w:lang w:val="en-US"/>
        </w:rPr>
        <w:t>Ward</w:t>
      </w:r>
      <w:r>
        <w:rPr>
          <w:rFonts w:ascii="ArialMT" w:eastAsiaTheme="minorEastAsia" w:hAnsi="ArialMT" w:cs="ArialMT"/>
          <w:color w:val="auto"/>
          <w:sz w:val="20"/>
          <w:szCs w:val="20"/>
          <w:lang w:val="en-US"/>
        </w:rPr>
        <w:t xml:space="preserve">, </w:t>
      </w:r>
      <w:r w:rsidR="00A77189">
        <w:rPr>
          <w:rFonts w:ascii="ArialMT" w:eastAsiaTheme="minorEastAsia" w:hAnsi="ArialMT" w:cs="ArialMT"/>
          <w:color w:val="auto"/>
          <w:sz w:val="20"/>
          <w:szCs w:val="20"/>
          <w:lang w:val="en-US"/>
        </w:rPr>
        <w:t>M</w:t>
      </w:r>
      <w:r>
        <w:rPr>
          <w:rFonts w:ascii="ArialMT" w:eastAsiaTheme="minorEastAsia" w:hAnsi="ArialMT" w:cs="ArialMT"/>
          <w:color w:val="auto"/>
          <w:sz w:val="20"/>
          <w:szCs w:val="20"/>
          <w:lang w:val="en-US"/>
        </w:rPr>
        <w:t>. (</w:t>
      </w:r>
      <w:proofErr w:type="spellStart"/>
      <w:r>
        <w:rPr>
          <w:rFonts w:ascii="ArialMT" w:eastAsiaTheme="minorEastAsia" w:hAnsi="ArialMT" w:cs="ArialMT"/>
          <w:color w:val="auto"/>
          <w:sz w:val="20"/>
          <w:szCs w:val="20"/>
          <w:lang w:val="en-US"/>
        </w:rPr>
        <w:t>geïnterviewde</w:t>
      </w:r>
      <w:proofErr w:type="spellEnd"/>
      <w:r>
        <w:rPr>
          <w:rFonts w:ascii="ArialMT" w:eastAsiaTheme="minorEastAsia" w:hAnsi="ArialMT" w:cs="ArialMT"/>
          <w:color w:val="auto"/>
          <w:sz w:val="20"/>
          <w:szCs w:val="20"/>
          <w:lang w:val="en-US"/>
        </w:rPr>
        <w:t xml:space="preserve">). (1819). </w:t>
      </w:r>
      <w:r w:rsidRPr="00A83226">
        <w:rPr>
          <w:rFonts w:ascii="ArialMT" w:eastAsiaTheme="minorEastAsia" w:hAnsi="ArialMT" w:cs="ArialMT"/>
          <w:color w:val="auto"/>
          <w:sz w:val="20"/>
          <w:szCs w:val="20"/>
          <w:lang w:val="en-US"/>
        </w:rPr>
        <w:t>Minutes of Evidence taken before the Lords Committees appointed to enquire into the</w:t>
      </w:r>
      <w:r>
        <w:rPr>
          <w:rFonts w:ascii="ArialMT" w:eastAsiaTheme="minorEastAsia" w:hAnsi="ArialMT" w:cs="ArialMT"/>
          <w:color w:val="auto"/>
          <w:sz w:val="20"/>
          <w:szCs w:val="20"/>
          <w:lang w:val="en-US"/>
        </w:rPr>
        <w:t xml:space="preserve"> </w:t>
      </w:r>
      <w:r w:rsidRPr="00A83226">
        <w:rPr>
          <w:rFonts w:ascii="ArialMT" w:eastAsiaTheme="minorEastAsia" w:hAnsi="ArialMT" w:cs="ArialMT"/>
          <w:color w:val="auto"/>
          <w:sz w:val="20"/>
          <w:szCs w:val="20"/>
          <w:lang w:val="en-US"/>
        </w:rPr>
        <w:t>State and Condition of the Children employed in the Cotton Manufactories of the United</w:t>
      </w:r>
      <w:r>
        <w:rPr>
          <w:rFonts w:ascii="ArialMT" w:eastAsiaTheme="minorEastAsia" w:hAnsi="ArialMT" w:cs="ArialMT"/>
          <w:color w:val="auto"/>
          <w:sz w:val="20"/>
          <w:szCs w:val="20"/>
          <w:lang w:val="en-US"/>
        </w:rPr>
        <w:t xml:space="preserve"> </w:t>
      </w:r>
      <w:r w:rsidRPr="00A83226">
        <w:rPr>
          <w:rFonts w:ascii="ArialMT" w:eastAsiaTheme="minorEastAsia" w:hAnsi="ArialMT" w:cs="ArialMT"/>
          <w:color w:val="auto"/>
          <w:sz w:val="20"/>
          <w:szCs w:val="20"/>
          <w:lang w:val="en-US"/>
        </w:rPr>
        <w:t>Kingdom. House of Lords Sessional Papers (1806-1859).</w:t>
      </w:r>
    </w:p>
    <w:p w:rsid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p>
    <w:p w:rsidR="00A83226" w:rsidRP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r w:rsidRPr="00A83226">
        <w:rPr>
          <w:rFonts w:ascii="ArialMT" w:eastAsiaTheme="minorEastAsia" w:hAnsi="ArialMT" w:cs="ArialMT"/>
          <w:color w:val="auto"/>
          <w:sz w:val="20"/>
          <w:szCs w:val="20"/>
          <w:lang w:val="en-US"/>
        </w:rPr>
        <w:t>House of Lords Committee (Interviewer) &amp; Ho</w:t>
      </w:r>
      <w:r>
        <w:rPr>
          <w:rFonts w:ascii="ArialMT" w:eastAsiaTheme="minorEastAsia" w:hAnsi="ArialMT" w:cs="ArialMT"/>
          <w:color w:val="auto"/>
          <w:sz w:val="20"/>
          <w:szCs w:val="20"/>
          <w:lang w:val="en-US"/>
        </w:rPr>
        <w:t>lmes, E. (</w:t>
      </w:r>
      <w:proofErr w:type="spellStart"/>
      <w:r>
        <w:rPr>
          <w:rFonts w:ascii="ArialMT" w:eastAsiaTheme="minorEastAsia" w:hAnsi="ArialMT" w:cs="ArialMT"/>
          <w:color w:val="auto"/>
          <w:sz w:val="20"/>
          <w:szCs w:val="20"/>
          <w:lang w:val="en-US"/>
        </w:rPr>
        <w:t>geïnterviewde</w:t>
      </w:r>
      <w:proofErr w:type="spellEnd"/>
      <w:r>
        <w:rPr>
          <w:rFonts w:ascii="ArialMT" w:eastAsiaTheme="minorEastAsia" w:hAnsi="ArialMT" w:cs="ArialMT"/>
          <w:color w:val="auto"/>
          <w:sz w:val="20"/>
          <w:szCs w:val="20"/>
          <w:lang w:val="en-US"/>
        </w:rPr>
        <w:t xml:space="preserve">). (1818). </w:t>
      </w:r>
      <w:r w:rsidRPr="00A83226">
        <w:rPr>
          <w:rFonts w:ascii="ArialMT" w:eastAsiaTheme="minorEastAsia" w:hAnsi="ArialMT" w:cs="ArialMT"/>
          <w:color w:val="auto"/>
          <w:sz w:val="20"/>
          <w:szCs w:val="20"/>
          <w:lang w:val="en-US"/>
        </w:rPr>
        <w:t>Minutes of Evidence taken before the Lords Committees to who was referred The Bill</w:t>
      </w:r>
      <w:r>
        <w:rPr>
          <w:rFonts w:ascii="ArialMT" w:eastAsiaTheme="minorEastAsia" w:hAnsi="ArialMT" w:cs="ArialMT"/>
          <w:color w:val="auto"/>
          <w:sz w:val="20"/>
          <w:szCs w:val="20"/>
          <w:lang w:val="en-US"/>
        </w:rPr>
        <w:t xml:space="preserve"> </w:t>
      </w:r>
      <w:proofErr w:type="spellStart"/>
      <w:r w:rsidRPr="00A83226">
        <w:rPr>
          <w:rFonts w:ascii="ArialMT" w:eastAsiaTheme="minorEastAsia" w:hAnsi="ArialMT" w:cs="ArialMT"/>
          <w:color w:val="auto"/>
          <w:sz w:val="20"/>
          <w:szCs w:val="20"/>
          <w:lang w:val="en-US"/>
        </w:rPr>
        <w:t>entituled</w:t>
      </w:r>
      <w:proofErr w:type="spellEnd"/>
      <w:r w:rsidRPr="00A83226">
        <w:rPr>
          <w:rFonts w:ascii="ArialMT" w:eastAsiaTheme="minorEastAsia" w:hAnsi="ArialMT" w:cs="ArialMT"/>
          <w:color w:val="auto"/>
          <w:sz w:val="20"/>
          <w:szCs w:val="20"/>
          <w:lang w:val="en-US"/>
        </w:rPr>
        <w:t xml:space="preserve"> 'Act to amend and extend an Act made in the Forty-second Year of His present</w:t>
      </w:r>
      <w:r>
        <w:rPr>
          <w:rFonts w:ascii="ArialMT" w:eastAsiaTheme="minorEastAsia" w:hAnsi="ArialMT" w:cs="ArialMT"/>
          <w:color w:val="auto"/>
          <w:sz w:val="20"/>
          <w:szCs w:val="20"/>
          <w:lang w:val="en-US"/>
        </w:rPr>
        <w:t xml:space="preserve"> </w:t>
      </w:r>
      <w:r w:rsidRPr="00A83226">
        <w:rPr>
          <w:rFonts w:ascii="ArialMT" w:eastAsiaTheme="minorEastAsia" w:hAnsi="ArialMT" w:cs="ArialMT"/>
          <w:color w:val="auto"/>
          <w:sz w:val="20"/>
          <w:szCs w:val="20"/>
          <w:lang w:val="en-US"/>
        </w:rPr>
        <w:t>Majesty, for the Preservation of the Health and Morals of Apprentices, and others,</w:t>
      </w:r>
      <w:r>
        <w:rPr>
          <w:rFonts w:ascii="ArialMT" w:eastAsiaTheme="minorEastAsia" w:hAnsi="ArialMT" w:cs="ArialMT"/>
          <w:color w:val="auto"/>
          <w:sz w:val="20"/>
          <w:szCs w:val="20"/>
          <w:lang w:val="en-US"/>
        </w:rPr>
        <w:t xml:space="preserve"> </w:t>
      </w:r>
      <w:r w:rsidRPr="00A83226">
        <w:rPr>
          <w:rFonts w:ascii="ArialMT" w:eastAsiaTheme="minorEastAsia" w:hAnsi="ArialMT" w:cs="ArialMT"/>
          <w:color w:val="auto"/>
          <w:sz w:val="20"/>
          <w:szCs w:val="20"/>
          <w:lang w:val="en-US"/>
        </w:rPr>
        <w:t>employed in Cotton and other Mills, and Cotton and other Factories.' House of Lords</w:t>
      </w:r>
      <w:r>
        <w:rPr>
          <w:rFonts w:ascii="ArialMT" w:eastAsiaTheme="minorEastAsia" w:hAnsi="ArialMT" w:cs="ArialMT"/>
          <w:color w:val="auto"/>
          <w:sz w:val="20"/>
          <w:szCs w:val="20"/>
          <w:lang w:val="en-US"/>
        </w:rPr>
        <w:t xml:space="preserve"> </w:t>
      </w:r>
      <w:r w:rsidRPr="00A83226">
        <w:rPr>
          <w:rFonts w:ascii="ArialMT" w:eastAsiaTheme="minorEastAsia" w:hAnsi="ArialMT" w:cs="ArialMT"/>
          <w:color w:val="auto"/>
          <w:sz w:val="20"/>
          <w:szCs w:val="20"/>
          <w:lang w:val="en-US"/>
        </w:rPr>
        <w:t>Sessional Papers (1806-1859).</w:t>
      </w:r>
    </w:p>
    <w:p w:rsid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p>
    <w:p w:rsidR="00A83226" w:rsidRP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r>
        <w:rPr>
          <w:rFonts w:ascii="ArialMT" w:eastAsiaTheme="minorEastAsia" w:hAnsi="ArialMT" w:cs="ArialMT"/>
          <w:color w:val="auto"/>
          <w:sz w:val="20"/>
          <w:szCs w:val="20"/>
          <w:lang w:val="en-US"/>
        </w:rPr>
        <w:t xml:space="preserve">Birley, J. (19 </w:t>
      </w:r>
      <w:proofErr w:type="spellStart"/>
      <w:r>
        <w:rPr>
          <w:rFonts w:ascii="ArialMT" w:eastAsiaTheme="minorEastAsia" w:hAnsi="ArialMT" w:cs="ArialMT"/>
          <w:color w:val="auto"/>
          <w:sz w:val="20"/>
          <w:szCs w:val="20"/>
          <w:lang w:val="en-US"/>
        </w:rPr>
        <w:t>mei</w:t>
      </w:r>
      <w:proofErr w:type="spellEnd"/>
      <w:r w:rsidRPr="00A83226">
        <w:rPr>
          <w:rFonts w:ascii="ArialMT" w:eastAsiaTheme="minorEastAsia" w:hAnsi="ArialMT" w:cs="ArialMT"/>
          <w:color w:val="auto"/>
          <w:sz w:val="20"/>
          <w:szCs w:val="20"/>
          <w:lang w:val="en-US"/>
        </w:rPr>
        <w:t xml:space="preserve"> 1849). </w:t>
      </w:r>
      <w:r w:rsidRPr="00A83226">
        <w:rPr>
          <w:rFonts w:ascii="Arial-ItalicMT" w:eastAsiaTheme="minorEastAsia" w:hAnsi="Arial-ItalicMT" w:cs="Arial-ItalicMT"/>
          <w:i/>
          <w:iCs/>
          <w:color w:val="auto"/>
          <w:sz w:val="20"/>
          <w:szCs w:val="20"/>
          <w:lang w:val="en-US"/>
        </w:rPr>
        <w:t>The Ashton Chronicle</w:t>
      </w:r>
      <w:r w:rsidRPr="00A83226">
        <w:rPr>
          <w:rFonts w:ascii="ArialMT" w:eastAsiaTheme="minorEastAsia" w:hAnsi="ArialMT" w:cs="ArialMT"/>
          <w:color w:val="auto"/>
          <w:sz w:val="20"/>
          <w:szCs w:val="20"/>
          <w:lang w:val="en-US"/>
        </w:rPr>
        <w:t>.</w:t>
      </w:r>
    </w:p>
    <w:p w:rsidR="00A83226" w:rsidRDefault="00A83226" w:rsidP="00A83226">
      <w:pPr>
        <w:autoSpaceDE w:val="0"/>
        <w:autoSpaceDN w:val="0"/>
        <w:adjustRightInd w:val="0"/>
        <w:spacing w:after="0" w:line="240" w:lineRule="auto"/>
        <w:rPr>
          <w:rFonts w:ascii="ArialMT" w:eastAsiaTheme="minorEastAsia" w:hAnsi="ArialMT" w:cs="ArialMT"/>
          <w:color w:val="auto"/>
          <w:sz w:val="20"/>
          <w:szCs w:val="20"/>
          <w:lang w:val="en-US"/>
        </w:rPr>
      </w:pPr>
    </w:p>
    <w:p w:rsidR="00A83226" w:rsidRDefault="00A83226" w:rsidP="00A83226">
      <w:pPr>
        <w:autoSpaceDE w:val="0"/>
        <w:autoSpaceDN w:val="0"/>
        <w:adjustRightInd w:val="0"/>
        <w:spacing w:after="0" w:line="240" w:lineRule="auto"/>
        <w:rPr>
          <w:rFonts w:ascii="ArialMT" w:eastAsiaTheme="minorEastAsia" w:hAnsi="ArialMT" w:cs="ArialMT"/>
          <w:color w:val="auto"/>
          <w:sz w:val="20"/>
          <w:szCs w:val="20"/>
        </w:rPr>
      </w:pPr>
      <w:r w:rsidRPr="00A83226">
        <w:rPr>
          <w:rFonts w:ascii="ArialMT" w:eastAsiaTheme="minorEastAsia" w:hAnsi="ArialMT" w:cs="ArialMT"/>
          <w:color w:val="auto"/>
          <w:sz w:val="20"/>
          <w:szCs w:val="20"/>
          <w:lang w:val="en-US"/>
        </w:rPr>
        <w:t xml:space="preserve">Baines, E. (1835). </w:t>
      </w:r>
      <w:r w:rsidRPr="00A83226">
        <w:rPr>
          <w:rFonts w:ascii="Arial-ItalicMT" w:eastAsiaTheme="minorEastAsia" w:hAnsi="Arial-ItalicMT" w:cs="Arial-ItalicMT"/>
          <w:i/>
          <w:iCs/>
          <w:color w:val="auto"/>
          <w:sz w:val="20"/>
          <w:szCs w:val="20"/>
          <w:lang w:val="en-US"/>
        </w:rPr>
        <w:t>History of the Cotton Manufacture in Great Britain</w:t>
      </w:r>
      <w:r w:rsidRPr="00A83226">
        <w:rPr>
          <w:rFonts w:ascii="ArialMT" w:eastAsiaTheme="minorEastAsia" w:hAnsi="ArialMT" w:cs="ArialMT"/>
          <w:color w:val="auto"/>
          <w:sz w:val="20"/>
          <w:szCs w:val="20"/>
          <w:lang w:val="en-US"/>
        </w:rPr>
        <w:t xml:space="preserve">. </w:t>
      </w:r>
      <w:r>
        <w:rPr>
          <w:rFonts w:ascii="ArialMT" w:eastAsiaTheme="minorEastAsia" w:hAnsi="ArialMT" w:cs="ArialMT"/>
          <w:color w:val="auto"/>
          <w:sz w:val="20"/>
          <w:szCs w:val="20"/>
        </w:rPr>
        <w:t>Geraadpleegd via</w:t>
      </w:r>
    </w:p>
    <w:p w:rsidR="00AB0343" w:rsidRPr="00062423" w:rsidRDefault="00A83226" w:rsidP="00A83226">
      <w:pPr>
        <w:autoSpaceDE w:val="0"/>
        <w:autoSpaceDN w:val="0"/>
        <w:adjustRightInd w:val="0"/>
        <w:spacing w:after="0" w:line="240" w:lineRule="auto"/>
        <w:rPr>
          <w:rFonts w:ascii="Arial" w:eastAsiaTheme="minorEastAsia" w:hAnsi="Arial" w:cs="Arial"/>
          <w:color w:val="auto"/>
        </w:rPr>
      </w:pPr>
      <w:r>
        <w:rPr>
          <w:rFonts w:ascii="ArialMT" w:eastAsiaTheme="minorEastAsia" w:hAnsi="ArialMT" w:cs="ArialMT"/>
          <w:color w:val="auto"/>
          <w:sz w:val="20"/>
          <w:szCs w:val="20"/>
        </w:rPr>
        <w:t>http://books.google.com/</w:t>
      </w:r>
    </w:p>
    <w:p w:rsidR="00AB0343" w:rsidRPr="00062423" w:rsidRDefault="00AB0343" w:rsidP="00AB0343">
      <w:pPr>
        <w:spacing w:after="259"/>
        <w:ind w:left="749" w:hanging="10"/>
        <w:jc w:val="center"/>
        <w:rPr>
          <w:rFonts w:ascii="ArialMT" w:eastAsiaTheme="minorEastAsia" w:hAnsi="ArialMT" w:cs="ArialMT"/>
          <w:color w:val="auto"/>
          <w:sz w:val="20"/>
          <w:szCs w:val="20"/>
        </w:rPr>
      </w:pPr>
    </w:p>
    <w:p w:rsidR="00AB0343" w:rsidRPr="00062423" w:rsidRDefault="00AB0343">
      <w:pPr>
        <w:rPr>
          <w:rFonts w:ascii="Arial" w:eastAsia="Arial" w:hAnsi="Arial" w:cs="Arial"/>
          <w:b/>
          <w:sz w:val="28"/>
        </w:rPr>
      </w:pPr>
      <w:r w:rsidRPr="00062423">
        <w:rPr>
          <w:rFonts w:ascii="Arial" w:eastAsia="Arial" w:hAnsi="Arial" w:cs="Arial"/>
          <w:b/>
          <w:sz w:val="28"/>
        </w:rPr>
        <w:br w:type="page"/>
      </w:r>
    </w:p>
    <w:p w:rsidR="009E55C3" w:rsidRDefault="00F10A38" w:rsidP="00AB0343">
      <w:pPr>
        <w:spacing w:after="259"/>
        <w:ind w:left="749" w:hanging="10"/>
        <w:jc w:val="center"/>
        <w:rPr>
          <w:rFonts w:ascii="Arial" w:eastAsia="Arial" w:hAnsi="Arial" w:cs="Arial"/>
          <w:b/>
          <w:sz w:val="28"/>
        </w:rPr>
      </w:pPr>
      <w:r w:rsidRPr="00153A2B">
        <w:rPr>
          <w:rFonts w:ascii="Arial" w:eastAsia="Arial" w:hAnsi="Arial" w:cs="Arial"/>
          <w:b/>
          <w:sz w:val="28"/>
        </w:rPr>
        <w:lastRenderedPageBreak/>
        <w:t xml:space="preserve">Document A: </w:t>
      </w:r>
      <w:r w:rsidR="00A83226">
        <w:rPr>
          <w:rFonts w:ascii="Arial" w:eastAsia="Arial" w:hAnsi="Arial" w:cs="Arial"/>
          <w:b/>
          <w:sz w:val="28"/>
        </w:rPr>
        <w:t xml:space="preserve">Dokter </w:t>
      </w:r>
      <w:r w:rsidR="00A77189">
        <w:rPr>
          <w:rFonts w:ascii="Arial" w:eastAsia="Arial" w:hAnsi="Arial" w:cs="Arial"/>
          <w:b/>
          <w:sz w:val="28"/>
        </w:rPr>
        <w:t>Ward</w:t>
      </w:r>
      <w:r w:rsidR="00A83226">
        <w:rPr>
          <w:rFonts w:ascii="Arial" w:eastAsia="Arial" w:hAnsi="Arial" w:cs="Arial"/>
          <w:b/>
          <w:sz w:val="28"/>
        </w:rPr>
        <w:t xml:space="preserve"> (aangepast)</w:t>
      </w:r>
    </w:p>
    <w:p w:rsidR="00A83226" w:rsidRDefault="00A83226" w:rsidP="00A83226">
      <w:pPr>
        <w:rPr>
          <w:rFonts w:ascii="Arial" w:hAnsi="Arial" w:cs="Arial"/>
          <w:i/>
          <w:sz w:val="28"/>
        </w:rPr>
      </w:pPr>
      <w:r>
        <w:rPr>
          <w:rFonts w:ascii="Arial" w:hAnsi="Arial" w:cs="Arial"/>
          <w:i/>
          <w:sz w:val="28"/>
        </w:rPr>
        <w:t xml:space="preserve">Michael Ward was 30 jaar lang dokter in Manchester. In zijn praktijk behandelde hij verschillende kinderen die werkten in de fabrieken in Manchester. Hij werd geïnterviewd over de gezondheid van fabrieksarbeiders op 25 maart 1819 door het comité van het House of Lords. Het gesprek hieronder is een fragment uit het interview. </w:t>
      </w:r>
    </w:p>
    <w:p w:rsidR="00A83226" w:rsidRDefault="00A83226" w:rsidP="00A83226">
      <w:pPr>
        <w:spacing w:after="12"/>
        <w:ind w:left="-29" w:right="-48"/>
      </w:pPr>
      <w:r>
        <w:rPr>
          <w:noProof/>
          <w:lang w:val="en-US" w:eastAsia="en-US"/>
        </w:rPr>
        <mc:AlternateContent>
          <mc:Choice Requires="wpg">
            <w:drawing>
              <wp:inline distT="0" distB="0" distL="0" distR="0" wp14:anchorId="773875D6" wp14:editId="4C0D7C04">
                <wp:extent cx="5980177" cy="18288"/>
                <wp:effectExtent l="0" t="0" r="0" b="0"/>
                <wp:docPr id="1"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2"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A28CDF"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NhaUqF4AgAAVgYAAA4AAAAA&#10;AAAAAAAAAAAALgIAAGRycy9lMm9Eb2MueG1sUEsBAi0AFAAGAAgAAAAhACZG6FrbAAAAAwEAAA8A&#10;AAAAAAAAAAAAAAAA0gQAAGRycy9kb3ducmV2LnhtbFBLBQYAAAAABAAEAPMAAADaBQ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A83226" w:rsidRDefault="00A83226" w:rsidP="00A83226">
      <w:pPr>
        <w:spacing w:after="0"/>
        <w:rPr>
          <w:rFonts w:ascii="Arial" w:eastAsia="Arial" w:hAnsi="Arial" w:cs="Arial"/>
          <w:i/>
          <w:sz w:val="28"/>
        </w:rPr>
      </w:pPr>
    </w:p>
    <w:p w:rsidR="00A83226" w:rsidRDefault="00A83226" w:rsidP="00A83226">
      <w:pPr>
        <w:spacing w:after="0"/>
        <w:rPr>
          <w:rFonts w:ascii="Arial" w:eastAsia="Arial" w:hAnsi="Arial" w:cs="Arial"/>
          <w:sz w:val="28"/>
        </w:rPr>
      </w:pPr>
      <w:r>
        <w:rPr>
          <w:rFonts w:ascii="Arial" w:eastAsia="Arial" w:hAnsi="Arial" w:cs="Arial"/>
          <w:b/>
          <w:sz w:val="28"/>
        </w:rPr>
        <w:t xml:space="preserve">Vraag: </w:t>
      </w:r>
      <w:r>
        <w:rPr>
          <w:rFonts w:ascii="Arial" w:eastAsia="Arial" w:hAnsi="Arial" w:cs="Arial"/>
          <w:sz w:val="28"/>
        </w:rPr>
        <w:t>Geef aan het comité informatie over je kennis van de gezondheid van arbeiders in katoenfabrieken.</w:t>
      </w:r>
    </w:p>
    <w:p w:rsidR="00A83226" w:rsidRDefault="00A83226" w:rsidP="00A83226">
      <w:pPr>
        <w:spacing w:after="0"/>
        <w:rPr>
          <w:rFonts w:ascii="Arial" w:eastAsia="Arial" w:hAnsi="Arial" w:cs="Arial"/>
          <w:i/>
          <w:sz w:val="28"/>
        </w:rPr>
      </w:pPr>
      <w:r>
        <w:rPr>
          <w:rFonts w:ascii="Arial" w:eastAsia="Arial" w:hAnsi="Arial" w:cs="Arial"/>
          <w:b/>
          <w:sz w:val="28"/>
        </w:rPr>
        <w:t xml:space="preserve">Antwoord: </w:t>
      </w:r>
      <w:r>
        <w:rPr>
          <w:rFonts w:ascii="Arial" w:eastAsia="Arial" w:hAnsi="Arial" w:cs="Arial"/>
          <w:sz w:val="28"/>
        </w:rPr>
        <w:t xml:space="preserve">Ik heb verschillende keren mensen uit de fabrieken zien komen en soms kwamen ze ook als patiënt. Vorige zomer bezocht ik drie katoenfabrieken samen met dokter </w:t>
      </w:r>
      <w:proofErr w:type="spellStart"/>
      <w:r>
        <w:rPr>
          <w:rFonts w:ascii="Arial" w:eastAsia="Arial" w:hAnsi="Arial" w:cs="Arial"/>
          <w:sz w:val="28"/>
        </w:rPr>
        <w:t>Clough</w:t>
      </w:r>
      <w:proofErr w:type="spellEnd"/>
      <w:r>
        <w:rPr>
          <w:rFonts w:ascii="Arial" w:eastAsia="Arial" w:hAnsi="Arial" w:cs="Arial"/>
          <w:sz w:val="28"/>
        </w:rPr>
        <w:t xml:space="preserve"> uit Preston en meneer Barker uit Manchester en we konden geen tien minuten in de fabriek blijven zonder naar adem te happen. </w:t>
      </w:r>
      <w:r w:rsidRPr="00F91FAD">
        <w:rPr>
          <w:rFonts w:ascii="Arial" w:eastAsia="Arial" w:hAnsi="Arial" w:cs="Arial"/>
          <w:i/>
          <w:sz w:val="28"/>
        </w:rPr>
        <w:t xml:space="preserve"> </w:t>
      </w:r>
    </w:p>
    <w:p w:rsidR="00A83226" w:rsidRDefault="00A83226" w:rsidP="00A83226">
      <w:pPr>
        <w:spacing w:after="0"/>
        <w:rPr>
          <w:rFonts w:ascii="Arial" w:eastAsia="Arial" w:hAnsi="Arial" w:cs="Arial"/>
          <w:i/>
          <w:sz w:val="28"/>
        </w:rPr>
      </w:pPr>
    </w:p>
    <w:p w:rsidR="00A83226" w:rsidRDefault="00A83226" w:rsidP="00A83226">
      <w:pPr>
        <w:spacing w:after="0"/>
        <w:rPr>
          <w:rFonts w:ascii="Arial" w:eastAsia="Arial" w:hAnsi="Arial" w:cs="Arial"/>
          <w:sz w:val="28"/>
        </w:rPr>
      </w:pPr>
      <w:r>
        <w:rPr>
          <w:rFonts w:ascii="Arial" w:eastAsia="Arial" w:hAnsi="Arial" w:cs="Arial"/>
          <w:b/>
          <w:sz w:val="28"/>
        </w:rPr>
        <w:t>Vraag</w:t>
      </w:r>
      <w:r>
        <w:rPr>
          <w:rFonts w:ascii="Arial" w:eastAsia="Arial" w:hAnsi="Arial" w:cs="Arial"/>
          <w:sz w:val="28"/>
        </w:rPr>
        <w:t xml:space="preserve">: Hoe zou u de gezondheidstoestand van kinderen die werken in katoenfabrieken vergelijken met de gezondheid van kinderen in andere beroepen? </w:t>
      </w:r>
    </w:p>
    <w:p w:rsidR="00A83226" w:rsidRDefault="00A83226" w:rsidP="00A83226">
      <w:pPr>
        <w:spacing w:after="0"/>
        <w:rPr>
          <w:rFonts w:ascii="Arial" w:eastAsia="Arial" w:hAnsi="Arial" w:cs="Arial"/>
          <w:sz w:val="28"/>
        </w:rPr>
      </w:pPr>
      <w:r>
        <w:rPr>
          <w:rFonts w:ascii="Arial" w:eastAsia="Arial" w:hAnsi="Arial" w:cs="Arial"/>
          <w:b/>
          <w:sz w:val="28"/>
        </w:rPr>
        <w:t>Antwoord</w:t>
      </w:r>
      <w:r>
        <w:rPr>
          <w:rFonts w:ascii="Arial" w:eastAsia="Arial" w:hAnsi="Arial" w:cs="Arial"/>
          <w:sz w:val="28"/>
        </w:rPr>
        <w:t>: De gezondheid van kinderen in katoenfabrieken is veel slechter dan bij kinderen die in andere fabrieken werken.</w:t>
      </w:r>
    </w:p>
    <w:p w:rsidR="00A83226" w:rsidRDefault="00A83226" w:rsidP="00A83226">
      <w:pPr>
        <w:spacing w:after="0"/>
        <w:rPr>
          <w:rFonts w:ascii="Arial" w:eastAsia="Arial" w:hAnsi="Arial" w:cs="Arial"/>
          <w:sz w:val="28"/>
        </w:rPr>
      </w:pPr>
    </w:p>
    <w:p w:rsidR="00A83226" w:rsidRDefault="00A83226" w:rsidP="00A83226">
      <w:pPr>
        <w:spacing w:after="0"/>
        <w:rPr>
          <w:rFonts w:ascii="Arial" w:eastAsia="Arial" w:hAnsi="Arial" w:cs="Arial"/>
          <w:sz w:val="28"/>
        </w:rPr>
      </w:pPr>
      <w:r>
        <w:rPr>
          <w:rFonts w:ascii="Arial" w:eastAsia="Arial" w:hAnsi="Arial" w:cs="Arial"/>
          <w:b/>
          <w:sz w:val="28"/>
        </w:rPr>
        <w:t xml:space="preserve">Vraag: </w:t>
      </w:r>
      <w:r w:rsidRPr="00A83226">
        <w:rPr>
          <w:rFonts w:ascii="Arial" w:eastAsia="Arial" w:hAnsi="Arial" w:cs="Arial"/>
          <w:sz w:val="28"/>
        </w:rPr>
        <w:t>Wenst</w:t>
      </w:r>
      <w:r>
        <w:rPr>
          <w:rFonts w:ascii="Arial" w:eastAsia="Arial" w:hAnsi="Arial" w:cs="Arial"/>
          <w:sz w:val="28"/>
        </w:rPr>
        <w:t xml:space="preserve"> u nog informatie te geven aan het comité?</w:t>
      </w:r>
    </w:p>
    <w:p w:rsidR="00A83226" w:rsidRDefault="00A83226" w:rsidP="00A83226">
      <w:pPr>
        <w:spacing w:after="0"/>
        <w:rPr>
          <w:rFonts w:ascii="Arial" w:eastAsia="Arial" w:hAnsi="Arial" w:cs="Arial"/>
          <w:sz w:val="28"/>
        </w:rPr>
      </w:pPr>
      <w:r>
        <w:rPr>
          <w:rFonts w:ascii="Arial" w:eastAsia="Arial" w:hAnsi="Arial" w:cs="Arial"/>
          <w:b/>
          <w:sz w:val="28"/>
        </w:rPr>
        <w:t>Antwoord</w:t>
      </w:r>
      <w:r>
        <w:rPr>
          <w:rFonts w:ascii="Arial" w:eastAsia="Arial" w:hAnsi="Arial" w:cs="Arial"/>
          <w:sz w:val="28"/>
        </w:rPr>
        <w:t xml:space="preserve">: Katoenfabrieken zijn heel ongezond, zowel voor de </w:t>
      </w:r>
      <w:r w:rsidR="001529B6">
        <w:rPr>
          <w:rFonts w:ascii="Arial" w:eastAsia="Arial" w:hAnsi="Arial" w:cs="Arial"/>
          <w:sz w:val="28"/>
        </w:rPr>
        <w:t xml:space="preserve">fysieke </w:t>
      </w:r>
      <w:r>
        <w:rPr>
          <w:rFonts w:ascii="Arial" w:eastAsia="Arial" w:hAnsi="Arial" w:cs="Arial"/>
          <w:sz w:val="28"/>
        </w:rPr>
        <w:t xml:space="preserve">als de </w:t>
      </w:r>
      <w:r w:rsidR="001529B6">
        <w:rPr>
          <w:rFonts w:ascii="Arial" w:eastAsia="Arial" w:hAnsi="Arial" w:cs="Arial"/>
          <w:sz w:val="28"/>
        </w:rPr>
        <w:t>geestelijke gezondheid</w:t>
      </w:r>
      <w:r w:rsidR="00C14BD2">
        <w:rPr>
          <w:rFonts w:ascii="Arial" w:eastAsia="Arial" w:hAnsi="Arial" w:cs="Arial"/>
          <w:sz w:val="28"/>
        </w:rPr>
        <w:t xml:space="preserve"> van de arbeiders. Ze zijn echte kweekvijvers van ziekte en ondeugd. </w:t>
      </w:r>
    </w:p>
    <w:p w:rsidR="00C14BD2" w:rsidRDefault="00C14BD2" w:rsidP="00A83226">
      <w:pPr>
        <w:spacing w:after="0"/>
        <w:rPr>
          <w:rFonts w:ascii="Arial" w:eastAsia="Arial" w:hAnsi="Arial" w:cs="Arial"/>
          <w:sz w:val="28"/>
        </w:rPr>
      </w:pPr>
    </w:p>
    <w:p w:rsidR="00C14BD2" w:rsidRDefault="00C14BD2" w:rsidP="00A83226">
      <w:pPr>
        <w:spacing w:after="0"/>
        <w:rPr>
          <w:rFonts w:ascii="Arial" w:eastAsia="Arial" w:hAnsi="Arial" w:cs="Arial"/>
          <w:sz w:val="28"/>
        </w:rPr>
      </w:pPr>
      <w:r>
        <w:rPr>
          <w:rFonts w:ascii="Arial" w:eastAsia="Arial" w:hAnsi="Arial" w:cs="Arial"/>
          <w:b/>
          <w:sz w:val="28"/>
        </w:rPr>
        <w:t>Vraag:</w:t>
      </w:r>
      <w:r>
        <w:rPr>
          <w:rFonts w:ascii="Arial" w:eastAsia="Arial" w:hAnsi="Arial" w:cs="Arial"/>
          <w:sz w:val="28"/>
        </w:rPr>
        <w:t xml:space="preserve"> Hebt u gemerkt dat kinderen in de fabrieken bijzondere ongevallen meemaken?</w:t>
      </w:r>
    </w:p>
    <w:p w:rsidR="00C14BD2" w:rsidRDefault="00C14BD2" w:rsidP="00A83226">
      <w:pPr>
        <w:spacing w:after="0"/>
        <w:rPr>
          <w:rFonts w:ascii="Arial" w:eastAsia="Arial" w:hAnsi="Arial" w:cs="Arial"/>
          <w:sz w:val="28"/>
        </w:rPr>
      </w:pPr>
      <w:r>
        <w:rPr>
          <w:rFonts w:ascii="Arial" w:eastAsia="Arial" w:hAnsi="Arial" w:cs="Arial"/>
          <w:b/>
          <w:sz w:val="28"/>
        </w:rPr>
        <w:t xml:space="preserve">Antwoord: </w:t>
      </w:r>
      <w:r>
        <w:rPr>
          <w:rFonts w:ascii="Arial" w:eastAsia="Arial" w:hAnsi="Arial" w:cs="Arial"/>
          <w:sz w:val="28"/>
        </w:rPr>
        <w:t xml:space="preserve">Toen ik een chirurg was in de </w:t>
      </w:r>
      <w:r w:rsidR="00BD46B6">
        <w:rPr>
          <w:rFonts w:ascii="Arial" w:eastAsia="Arial" w:hAnsi="Arial" w:cs="Arial"/>
          <w:sz w:val="28"/>
        </w:rPr>
        <w:t xml:space="preserve">ziekenzaal kwamen er heel vaak kinderen binnen na ongevallen waarbij hun handen en armen in de machines geraakt waren. In vele gevallen waren de huid en spieren afgerukt tot op het bot, in sommige gevallen waren één of twee vingers verloren. Vorige zomer bezocht ik de school in Lever Street. Op dat </w:t>
      </w:r>
      <w:r w:rsidR="00BD46B6">
        <w:rPr>
          <w:rFonts w:ascii="Arial" w:eastAsia="Arial" w:hAnsi="Arial" w:cs="Arial"/>
          <w:sz w:val="28"/>
        </w:rPr>
        <w:lastRenderedPageBreak/>
        <w:t xml:space="preserve">moment waren er in de school 106 kinderen die in fabrieken werkten. Het aantal kinderen dat door </w:t>
      </w:r>
      <w:r w:rsidR="001529B6">
        <w:rPr>
          <w:rFonts w:ascii="Arial" w:eastAsia="Arial" w:hAnsi="Arial" w:cs="Arial"/>
          <w:sz w:val="28"/>
        </w:rPr>
        <w:t xml:space="preserve">machines verwond was, riep op tot bijna de helft. 47 waren op die manier verwond. </w:t>
      </w:r>
    </w:p>
    <w:p w:rsidR="001529B6" w:rsidRPr="001529B6" w:rsidRDefault="001529B6" w:rsidP="00A83226">
      <w:pPr>
        <w:spacing w:after="0"/>
        <w:rPr>
          <w:rFonts w:ascii="Arial" w:eastAsia="Arial" w:hAnsi="Arial" w:cs="Arial"/>
          <w:i/>
          <w:sz w:val="28"/>
        </w:rPr>
      </w:pPr>
    </w:p>
    <w:p w:rsidR="001529B6" w:rsidRPr="001529B6" w:rsidRDefault="001529B6" w:rsidP="001529B6">
      <w:pPr>
        <w:autoSpaceDE w:val="0"/>
        <w:autoSpaceDN w:val="0"/>
        <w:adjustRightInd w:val="0"/>
        <w:spacing w:after="0" w:line="240" w:lineRule="auto"/>
        <w:rPr>
          <w:rFonts w:ascii="Arial" w:hAnsi="Arial" w:cs="Arial"/>
          <w:i/>
          <w:lang w:val="en-US"/>
        </w:rPr>
      </w:pPr>
      <w:proofErr w:type="spellStart"/>
      <w:r w:rsidRPr="001529B6">
        <w:rPr>
          <w:rFonts w:ascii="Arial" w:eastAsia="Arial" w:hAnsi="Arial" w:cs="Arial"/>
          <w:b/>
          <w:i/>
          <w:sz w:val="28"/>
          <w:lang w:val="en-US"/>
        </w:rPr>
        <w:t>Bron</w:t>
      </w:r>
      <w:proofErr w:type="spellEnd"/>
      <w:r w:rsidRPr="001529B6">
        <w:rPr>
          <w:rFonts w:ascii="Arial" w:eastAsia="Arial" w:hAnsi="Arial" w:cs="Arial"/>
          <w:i/>
          <w:sz w:val="28"/>
          <w:lang w:val="en-US"/>
        </w:rPr>
        <w:t xml:space="preserve">: </w:t>
      </w:r>
      <w:r w:rsidRPr="001529B6">
        <w:rPr>
          <w:rFonts w:ascii="Arial" w:eastAsiaTheme="minorEastAsia" w:hAnsi="Arial" w:cs="Arial"/>
          <w:i/>
          <w:color w:val="auto"/>
          <w:sz w:val="28"/>
          <w:szCs w:val="24"/>
          <w:lang w:val="en-US"/>
        </w:rPr>
        <w:t xml:space="preserve">House of Lords Committee (Interviewer) &amp; </w:t>
      </w:r>
      <w:r w:rsidR="00A77189">
        <w:rPr>
          <w:rFonts w:ascii="Arial" w:eastAsiaTheme="minorEastAsia" w:hAnsi="Arial" w:cs="Arial"/>
          <w:i/>
          <w:color w:val="auto"/>
          <w:sz w:val="28"/>
          <w:szCs w:val="24"/>
          <w:lang w:val="en-US"/>
        </w:rPr>
        <w:t>Ward</w:t>
      </w:r>
      <w:r w:rsidRPr="001529B6">
        <w:rPr>
          <w:rFonts w:ascii="Arial" w:eastAsiaTheme="minorEastAsia" w:hAnsi="Arial" w:cs="Arial"/>
          <w:i/>
          <w:color w:val="auto"/>
          <w:sz w:val="28"/>
          <w:szCs w:val="24"/>
          <w:lang w:val="en-US"/>
        </w:rPr>
        <w:t xml:space="preserve">, </w:t>
      </w:r>
      <w:r w:rsidR="00A77189">
        <w:rPr>
          <w:rFonts w:ascii="Arial" w:eastAsiaTheme="minorEastAsia" w:hAnsi="Arial" w:cs="Arial"/>
          <w:i/>
          <w:color w:val="auto"/>
          <w:sz w:val="28"/>
          <w:szCs w:val="24"/>
          <w:lang w:val="en-US"/>
        </w:rPr>
        <w:t>M</w:t>
      </w:r>
      <w:r w:rsidRPr="001529B6">
        <w:rPr>
          <w:rFonts w:ascii="Arial" w:eastAsiaTheme="minorEastAsia" w:hAnsi="Arial" w:cs="Arial"/>
          <w:i/>
          <w:color w:val="auto"/>
          <w:sz w:val="28"/>
          <w:szCs w:val="24"/>
          <w:lang w:val="en-US"/>
        </w:rPr>
        <w:t>. (</w:t>
      </w:r>
      <w:proofErr w:type="spellStart"/>
      <w:r w:rsidRPr="001529B6">
        <w:rPr>
          <w:rFonts w:ascii="Arial" w:eastAsiaTheme="minorEastAsia" w:hAnsi="Arial" w:cs="Arial"/>
          <w:i/>
          <w:color w:val="auto"/>
          <w:sz w:val="28"/>
          <w:szCs w:val="24"/>
          <w:lang w:val="en-US"/>
        </w:rPr>
        <w:t>geïnterviewde</w:t>
      </w:r>
      <w:proofErr w:type="spellEnd"/>
      <w:r w:rsidRPr="001529B6">
        <w:rPr>
          <w:rFonts w:ascii="Arial" w:eastAsiaTheme="minorEastAsia" w:hAnsi="Arial" w:cs="Arial"/>
          <w:i/>
          <w:color w:val="auto"/>
          <w:sz w:val="28"/>
          <w:szCs w:val="24"/>
          <w:lang w:val="en-US"/>
        </w:rPr>
        <w:t>). (1819).</w:t>
      </w:r>
    </w:p>
    <w:p w:rsidR="009E281A" w:rsidRPr="009E281A" w:rsidRDefault="009E281A">
      <w:pPr>
        <w:spacing w:after="0" w:line="241" w:lineRule="auto"/>
        <w:ind w:left="-5" w:hanging="10"/>
        <w:rPr>
          <w:rFonts w:ascii="Arial" w:eastAsia="Arial" w:hAnsi="Arial" w:cs="Arial"/>
          <w:sz w:val="28"/>
        </w:rPr>
      </w:pPr>
    </w:p>
    <w:p w:rsidR="001A389F" w:rsidRPr="00AD2D4E" w:rsidRDefault="00F10A38">
      <w:pPr>
        <w:spacing w:after="0"/>
      </w:pPr>
      <w:r w:rsidRPr="00AD2D4E">
        <w:rPr>
          <w:rFonts w:ascii="Arial" w:eastAsia="Arial" w:hAnsi="Arial" w:cs="Arial"/>
          <w:sz w:val="28"/>
        </w:rPr>
        <w:t xml:space="preserve"> </w:t>
      </w:r>
    </w:p>
    <w:p w:rsidR="001A389F" w:rsidRPr="00AD2D4E" w:rsidRDefault="00AD2D4E">
      <w:pPr>
        <w:spacing w:after="0"/>
        <w:ind w:left="749" w:right="720" w:hanging="10"/>
        <w:jc w:val="center"/>
      </w:pPr>
      <w:r w:rsidRPr="00AD2D4E">
        <w:rPr>
          <w:rFonts w:ascii="Arial" w:eastAsia="Arial" w:hAnsi="Arial" w:cs="Arial"/>
          <w:b/>
          <w:sz w:val="28"/>
        </w:rPr>
        <w:t xml:space="preserve">Document B: </w:t>
      </w:r>
      <w:r w:rsidR="001529B6">
        <w:rPr>
          <w:rFonts w:ascii="Arial" w:eastAsia="Arial" w:hAnsi="Arial" w:cs="Arial"/>
          <w:b/>
          <w:sz w:val="28"/>
        </w:rPr>
        <w:t>Dokter Holme</w:t>
      </w:r>
      <w:r w:rsidR="00A77189">
        <w:rPr>
          <w:rFonts w:ascii="Arial" w:eastAsia="Arial" w:hAnsi="Arial" w:cs="Arial"/>
          <w:b/>
          <w:sz w:val="28"/>
        </w:rPr>
        <w:t>s</w:t>
      </w:r>
      <w:r w:rsidR="001529B6">
        <w:rPr>
          <w:rFonts w:ascii="Arial" w:eastAsia="Arial" w:hAnsi="Arial" w:cs="Arial"/>
          <w:b/>
          <w:sz w:val="28"/>
        </w:rPr>
        <w:t xml:space="preserve"> (aangepast)</w:t>
      </w:r>
    </w:p>
    <w:p w:rsidR="001A389F" w:rsidRPr="00AD2D4E" w:rsidRDefault="00F10A38">
      <w:pPr>
        <w:spacing w:after="0"/>
      </w:pPr>
      <w:r w:rsidRPr="00AD2D4E">
        <w:rPr>
          <w:rFonts w:ascii="Arial" w:eastAsia="Arial" w:hAnsi="Arial" w:cs="Arial"/>
          <w:b/>
          <w:sz w:val="28"/>
        </w:rPr>
        <w:t xml:space="preserve"> </w:t>
      </w:r>
    </w:p>
    <w:p w:rsidR="001A389F" w:rsidRPr="00F91FAD" w:rsidRDefault="001529B6" w:rsidP="001529B6">
      <w:r>
        <w:rPr>
          <w:rFonts w:ascii="Arial" w:hAnsi="Arial" w:cs="Arial"/>
          <w:i/>
          <w:sz w:val="28"/>
        </w:rPr>
        <w:t>Edward Holme was een arts die leefde in Manchester gedurende de eerste helft van de 19</w:t>
      </w:r>
      <w:r w:rsidRPr="001529B6">
        <w:rPr>
          <w:rFonts w:ascii="Arial" w:hAnsi="Arial" w:cs="Arial"/>
          <w:i/>
          <w:sz w:val="28"/>
          <w:vertAlign w:val="superscript"/>
        </w:rPr>
        <w:t>de</w:t>
      </w:r>
      <w:r>
        <w:rPr>
          <w:rFonts w:ascii="Arial" w:hAnsi="Arial" w:cs="Arial"/>
          <w:i/>
          <w:sz w:val="28"/>
        </w:rPr>
        <w:t xml:space="preserve"> eeuw. Hij was een actief lid van verschillende wetenschappelijke verenigingen en een gerenommeerd dokter. In 1818 werd hij geïnterviewd door het comité van het House of Lords over de gezondheidsomstandigheden in fabrieken. Het gesprek hieronder is een gesprek uit het interview. </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F91FAD" w:rsidRDefault="00F10A38">
      <w:pPr>
        <w:spacing w:after="0"/>
      </w:pPr>
      <w:r w:rsidRPr="00F91FAD">
        <w:rPr>
          <w:rFonts w:ascii="Arial" w:eastAsia="Arial" w:hAnsi="Arial" w:cs="Arial"/>
          <w:i/>
          <w:sz w:val="28"/>
        </w:rPr>
        <w:t xml:space="preserve">  </w:t>
      </w:r>
    </w:p>
    <w:p w:rsidR="001529B6" w:rsidRPr="001529B6" w:rsidRDefault="001529B6" w:rsidP="001529B6">
      <w:pPr>
        <w:pStyle w:val="Geenafstand"/>
        <w:rPr>
          <w:rFonts w:ascii="Arial" w:hAnsi="Arial" w:cs="Arial"/>
          <w:sz w:val="28"/>
          <w:szCs w:val="28"/>
        </w:rPr>
      </w:pPr>
      <w:r w:rsidRPr="001529B6">
        <w:rPr>
          <w:rFonts w:ascii="Arial" w:hAnsi="Arial" w:cs="Arial"/>
          <w:b/>
          <w:sz w:val="28"/>
          <w:szCs w:val="28"/>
        </w:rPr>
        <w:t xml:space="preserve">Vraag: </w:t>
      </w:r>
      <w:r w:rsidRPr="001529B6">
        <w:rPr>
          <w:rFonts w:ascii="Arial" w:hAnsi="Arial" w:cs="Arial"/>
          <w:sz w:val="28"/>
          <w:szCs w:val="28"/>
        </w:rPr>
        <w:t>Hoe lang bent u al dokter in Manchester?</w:t>
      </w:r>
    </w:p>
    <w:p w:rsidR="001529B6" w:rsidRDefault="001529B6" w:rsidP="001529B6">
      <w:pPr>
        <w:pStyle w:val="Geenafstand"/>
        <w:rPr>
          <w:rFonts w:ascii="Arial" w:hAnsi="Arial" w:cs="Arial"/>
          <w:sz w:val="28"/>
          <w:szCs w:val="28"/>
        </w:rPr>
      </w:pPr>
      <w:r w:rsidRPr="001529B6">
        <w:rPr>
          <w:rFonts w:ascii="Arial" w:hAnsi="Arial" w:cs="Arial"/>
          <w:b/>
          <w:sz w:val="28"/>
          <w:szCs w:val="28"/>
        </w:rPr>
        <w:t xml:space="preserve">Antwoord: </w:t>
      </w:r>
      <w:r w:rsidRPr="001529B6">
        <w:rPr>
          <w:rFonts w:ascii="Arial" w:hAnsi="Arial" w:cs="Arial"/>
          <w:sz w:val="28"/>
          <w:szCs w:val="28"/>
        </w:rPr>
        <w:t>24 jaar […]</w:t>
      </w:r>
    </w:p>
    <w:p w:rsidR="001529B6" w:rsidRDefault="001529B6" w:rsidP="001529B6">
      <w:pPr>
        <w:pStyle w:val="Geenafstand"/>
        <w:rPr>
          <w:rFonts w:ascii="Arial" w:hAnsi="Arial" w:cs="Arial"/>
          <w:sz w:val="28"/>
          <w:szCs w:val="28"/>
        </w:rPr>
      </w:pPr>
    </w:p>
    <w:p w:rsidR="001529B6" w:rsidRDefault="001529B6" w:rsidP="001529B6">
      <w:pPr>
        <w:pStyle w:val="Geenafstand"/>
        <w:rPr>
          <w:rFonts w:ascii="Arial" w:hAnsi="Arial" w:cs="Arial"/>
          <w:sz w:val="28"/>
          <w:szCs w:val="28"/>
        </w:rPr>
      </w:pPr>
      <w:r>
        <w:rPr>
          <w:rFonts w:ascii="Arial" w:hAnsi="Arial" w:cs="Arial"/>
          <w:b/>
          <w:sz w:val="28"/>
          <w:szCs w:val="28"/>
        </w:rPr>
        <w:t xml:space="preserve">Vraag: </w:t>
      </w:r>
      <w:r>
        <w:rPr>
          <w:rFonts w:ascii="Arial" w:hAnsi="Arial" w:cs="Arial"/>
          <w:sz w:val="28"/>
          <w:szCs w:val="28"/>
        </w:rPr>
        <w:t>Heeft u dat de gelegenheid gegeven om de gezondheid van kinderen die werken in katoenfabrieken, te observeren?</w:t>
      </w:r>
    </w:p>
    <w:p w:rsidR="001529B6" w:rsidRDefault="001529B6" w:rsidP="001529B6">
      <w:pPr>
        <w:pStyle w:val="Geenafstand"/>
        <w:rPr>
          <w:rFonts w:ascii="Arial" w:hAnsi="Arial" w:cs="Arial"/>
          <w:sz w:val="28"/>
          <w:szCs w:val="28"/>
        </w:rPr>
      </w:pPr>
      <w:r>
        <w:rPr>
          <w:rFonts w:ascii="Arial" w:hAnsi="Arial" w:cs="Arial"/>
          <w:b/>
          <w:sz w:val="28"/>
          <w:szCs w:val="28"/>
        </w:rPr>
        <w:t>Antwoord</w:t>
      </w:r>
      <w:r>
        <w:rPr>
          <w:rFonts w:ascii="Arial" w:hAnsi="Arial" w:cs="Arial"/>
          <w:sz w:val="28"/>
          <w:szCs w:val="28"/>
        </w:rPr>
        <w:t>: Zeker.</w:t>
      </w:r>
    </w:p>
    <w:p w:rsidR="001529B6" w:rsidRDefault="001529B6" w:rsidP="001529B6">
      <w:pPr>
        <w:pStyle w:val="Geenafstand"/>
        <w:rPr>
          <w:rFonts w:ascii="Arial" w:hAnsi="Arial" w:cs="Arial"/>
          <w:sz w:val="28"/>
          <w:szCs w:val="28"/>
        </w:rPr>
      </w:pPr>
    </w:p>
    <w:p w:rsidR="001529B6" w:rsidRDefault="001529B6" w:rsidP="001529B6">
      <w:pPr>
        <w:pStyle w:val="Geenafstand"/>
        <w:rPr>
          <w:rFonts w:ascii="Arial" w:hAnsi="Arial" w:cs="Arial"/>
          <w:sz w:val="28"/>
          <w:szCs w:val="28"/>
        </w:rPr>
      </w:pPr>
      <w:r>
        <w:rPr>
          <w:rFonts w:ascii="Arial" w:hAnsi="Arial" w:cs="Arial"/>
          <w:b/>
          <w:sz w:val="28"/>
          <w:szCs w:val="28"/>
        </w:rPr>
        <w:t>Vraag</w:t>
      </w:r>
      <w:r>
        <w:rPr>
          <w:rFonts w:ascii="Arial" w:hAnsi="Arial" w:cs="Arial"/>
          <w:sz w:val="28"/>
          <w:szCs w:val="28"/>
        </w:rPr>
        <w:t xml:space="preserve">: Wat kon u vaststellen over hun gezondheidstoestand? </w:t>
      </w:r>
    </w:p>
    <w:p w:rsidR="001529B6" w:rsidRDefault="001529B6" w:rsidP="001529B6">
      <w:pPr>
        <w:pStyle w:val="Geenafstand"/>
        <w:rPr>
          <w:rFonts w:ascii="Arial" w:hAnsi="Arial" w:cs="Arial"/>
          <w:sz w:val="28"/>
          <w:szCs w:val="28"/>
        </w:rPr>
      </w:pPr>
      <w:r>
        <w:rPr>
          <w:rFonts w:ascii="Arial" w:hAnsi="Arial" w:cs="Arial"/>
          <w:b/>
          <w:sz w:val="28"/>
          <w:szCs w:val="28"/>
        </w:rPr>
        <w:t>Antwoord</w:t>
      </w:r>
      <w:r>
        <w:rPr>
          <w:rFonts w:ascii="Arial" w:hAnsi="Arial" w:cs="Arial"/>
          <w:sz w:val="28"/>
          <w:szCs w:val="28"/>
        </w:rPr>
        <w:t xml:space="preserve">: In het algemeen waren ze in goede gezondheid. Ik kan u meer specifieke informatie indien u dat wenst over de fabriek van meneer </w:t>
      </w:r>
      <w:proofErr w:type="spellStart"/>
      <w:r>
        <w:rPr>
          <w:rFonts w:ascii="Arial" w:hAnsi="Arial" w:cs="Arial"/>
          <w:sz w:val="28"/>
          <w:szCs w:val="28"/>
        </w:rPr>
        <w:t>Pooley</w:t>
      </w:r>
      <w:proofErr w:type="spellEnd"/>
      <w:r>
        <w:rPr>
          <w:rFonts w:ascii="Arial" w:hAnsi="Arial" w:cs="Arial"/>
          <w:sz w:val="28"/>
          <w:szCs w:val="28"/>
        </w:rPr>
        <w:t xml:space="preserve">. Hij stelt 401 mensen te werk en van de mensen die er werkten in 1796 zagen er 22 </w:t>
      </w:r>
      <w:r w:rsidR="00A77189">
        <w:rPr>
          <w:rFonts w:ascii="Arial" w:hAnsi="Arial" w:cs="Arial"/>
          <w:sz w:val="28"/>
          <w:szCs w:val="28"/>
        </w:rPr>
        <w:t>maar zwak uit</w:t>
      </w:r>
      <w:r>
        <w:rPr>
          <w:rFonts w:ascii="Arial" w:hAnsi="Arial" w:cs="Arial"/>
          <w:sz w:val="28"/>
          <w:szCs w:val="28"/>
        </w:rPr>
        <w:t>, 2 waren ziek</w:t>
      </w:r>
      <w:r w:rsidR="00A77189">
        <w:rPr>
          <w:rFonts w:ascii="Arial" w:hAnsi="Arial" w:cs="Arial"/>
          <w:sz w:val="28"/>
          <w:szCs w:val="28"/>
        </w:rPr>
        <w:t xml:space="preserve">, 3 in slechte gezondheid, één had last van stuipen, 8 hadden </w:t>
      </w:r>
      <w:proofErr w:type="spellStart"/>
      <w:r w:rsidR="00A77189">
        <w:rPr>
          <w:rFonts w:ascii="Arial" w:hAnsi="Arial" w:cs="Arial"/>
          <w:sz w:val="28"/>
          <w:szCs w:val="28"/>
        </w:rPr>
        <w:t>scrofula</w:t>
      </w:r>
      <w:proofErr w:type="spellEnd"/>
      <w:r w:rsidR="00A77189">
        <w:rPr>
          <w:rFonts w:ascii="Arial" w:hAnsi="Arial" w:cs="Arial"/>
          <w:sz w:val="28"/>
          <w:szCs w:val="28"/>
        </w:rPr>
        <w:t xml:space="preserve"> (tuberculose) en 363 waren in goede gezondheid.</w:t>
      </w:r>
    </w:p>
    <w:p w:rsidR="00A77189" w:rsidRDefault="00A77189" w:rsidP="001529B6">
      <w:pPr>
        <w:pStyle w:val="Geenafstand"/>
        <w:rPr>
          <w:rFonts w:ascii="Arial" w:hAnsi="Arial" w:cs="Arial"/>
          <w:b/>
          <w:sz w:val="28"/>
          <w:szCs w:val="28"/>
        </w:rPr>
      </w:pPr>
    </w:p>
    <w:p w:rsidR="00A77189" w:rsidRDefault="00A77189" w:rsidP="001529B6">
      <w:pPr>
        <w:pStyle w:val="Geenafstand"/>
        <w:rPr>
          <w:rFonts w:ascii="Arial" w:hAnsi="Arial" w:cs="Arial"/>
          <w:sz w:val="28"/>
          <w:szCs w:val="28"/>
        </w:rPr>
      </w:pPr>
      <w:r>
        <w:rPr>
          <w:rFonts w:ascii="Arial" w:hAnsi="Arial" w:cs="Arial"/>
          <w:b/>
          <w:sz w:val="28"/>
          <w:szCs w:val="28"/>
        </w:rPr>
        <w:t xml:space="preserve">Vraag: </w:t>
      </w:r>
      <w:r>
        <w:rPr>
          <w:rFonts w:ascii="Arial" w:hAnsi="Arial" w:cs="Arial"/>
          <w:sz w:val="28"/>
          <w:szCs w:val="28"/>
        </w:rPr>
        <w:t>Als ik u goed begrijp, op basis van uw onderzoeken in 1796, dat u een veeleer positieve mening had over de gezondheid van arbeiders in textielfabrieken?</w:t>
      </w:r>
    </w:p>
    <w:p w:rsidR="00A77189" w:rsidRDefault="00A77189" w:rsidP="001529B6">
      <w:pPr>
        <w:pStyle w:val="Geenafstand"/>
        <w:rPr>
          <w:rFonts w:ascii="Arial" w:hAnsi="Arial" w:cs="Arial"/>
          <w:sz w:val="28"/>
          <w:szCs w:val="28"/>
        </w:rPr>
      </w:pPr>
      <w:r>
        <w:rPr>
          <w:rFonts w:ascii="Arial" w:hAnsi="Arial" w:cs="Arial"/>
          <w:b/>
          <w:sz w:val="28"/>
          <w:szCs w:val="28"/>
        </w:rPr>
        <w:t>Antwoord</w:t>
      </w:r>
      <w:r>
        <w:rPr>
          <w:rFonts w:ascii="Arial" w:hAnsi="Arial" w:cs="Arial"/>
          <w:sz w:val="28"/>
          <w:szCs w:val="28"/>
        </w:rPr>
        <w:t>: Ja.</w:t>
      </w:r>
    </w:p>
    <w:p w:rsidR="00A77189" w:rsidRDefault="00A77189" w:rsidP="001529B6">
      <w:pPr>
        <w:pStyle w:val="Geenafstand"/>
        <w:rPr>
          <w:rFonts w:ascii="Arial" w:hAnsi="Arial" w:cs="Arial"/>
          <w:sz w:val="28"/>
          <w:szCs w:val="28"/>
        </w:rPr>
      </w:pPr>
      <w:r>
        <w:rPr>
          <w:rFonts w:ascii="Arial" w:hAnsi="Arial" w:cs="Arial"/>
          <w:b/>
          <w:sz w:val="28"/>
          <w:szCs w:val="28"/>
        </w:rPr>
        <w:lastRenderedPageBreak/>
        <w:t>Vraag</w:t>
      </w:r>
      <w:r>
        <w:rPr>
          <w:rFonts w:ascii="Arial" w:hAnsi="Arial" w:cs="Arial"/>
          <w:sz w:val="28"/>
          <w:szCs w:val="28"/>
        </w:rPr>
        <w:t xml:space="preserve">: Hebt u ergens een moment gehad waarop u sindsdien uw mening veranderd hebt? </w:t>
      </w:r>
    </w:p>
    <w:p w:rsidR="00A77189" w:rsidRDefault="00A77189" w:rsidP="001529B6">
      <w:pPr>
        <w:pStyle w:val="Geenafstand"/>
        <w:rPr>
          <w:rFonts w:ascii="Arial" w:hAnsi="Arial" w:cs="Arial"/>
          <w:sz w:val="28"/>
          <w:szCs w:val="28"/>
        </w:rPr>
      </w:pPr>
      <w:r>
        <w:rPr>
          <w:rFonts w:ascii="Arial" w:hAnsi="Arial" w:cs="Arial"/>
          <w:b/>
          <w:sz w:val="28"/>
          <w:szCs w:val="28"/>
        </w:rPr>
        <w:t>Antwoord</w:t>
      </w:r>
      <w:r>
        <w:rPr>
          <w:rFonts w:ascii="Arial" w:hAnsi="Arial" w:cs="Arial"/>
          <w:sz w:val="28"/>
          <w:szCs w:val="28"/>
        </w:rPr>
        <w:t>: Geen enkel. Ze zijn even gezond als eender welke groep van arbeiders in onze gemeenschap. […]</w:t>
      </w:r>
    </w:p>
    <w:p w:rsidR="00A77189" w:rsidRDefault="00A77189" w:rsidP="001529B6">
      <w:pPr>
        <w:pStyle w:val="Geenafstand"/>
        <w:rPr>
          <w:rFonts w:ascii="Arial" w:hAnsi="Arial" w:cs="Arial"/>
          <w:sz w:val="28"/>
          <w:szCs w:val="28"/>
        </w:rPr>
      </w:pPr>
    </w:p>
    <w:p w:rsidR="00A77189" w:rsidRDefault="00A77189" w:rsidP="001529B6">
      <w:pPr>
        <w:pStyle w:val="Geenafstand"/>
        <w:rPr>
          <w:rFonts w:ascii="Arial" w:hAnsi="Arial" w:cs="Arial"/>
          <w:sz w:val="28"/>
          <w:szCs w:val="28"/>
        </w:rPr>
      </w:pPr>
      <w:r>
        <w:rPr>
          <w:rFonts w:ascii="Arial" w:hAnsi="Arial" w:cs="Arial"/>
          <w:b/>
          <w:sz w:val="28"/>
          <w:szCs w:val="28"/>
        </w:rPr>
        <w:t>Vraag</w:t>
      </w:r>
      <w:r>
        <w:rPr>
          <w:rFonts w:ascii="Arial" w:hAnsi="Arial" w:cs="Arial"/>
          <w:sz w:val="28"/>
          <w:szCs w:val="28"/>
        </w:rPr>
        <w:t xml:space="preserve">: Wie heeft u gevraagd om dat onderzoek te doen in de fabriek van meneer </w:t>
      </w:r>
      <w:proofErr w:type="spellStart"/>
      <w:r>
        <w:rPr>
          <w:rFonts w:ascii="Arial" w:hAnsi="Arial" w:cs="Arial"/>
          <w:sz w:val="28"/>
          <w:szCs w:val="28"/>
        </w:rPr>
        <w:t>Pooley</w:t>
      </w:r>
      <w:proofErr w:type="spellEnd"/>
      <w:r>
        <w:rPr>
          <w:rFonts w:ascii="Arial" w:hAnsi="Arial" w:cs="Arial"/>
          <w:sz w:val="28"/>
          <w:szCs w:val="28"/>
        </w:rPr>
        <w:t xml:space="preserve">? </w:t>
      </w:r>
    </w:p>
    <w:p w:rsidR="00A77189" w:rsidRPr="00A77189" w:rsidRDefault="00A77189" w:rsidP="001529B6">
      <w:pPr>
        <w:pStyle w:val="Geenafstand"/>
        <w:rPr>
          <w:rFonts w:ascii="Arial" w:hAnsi="Arial" w:cs="Arial"/>
          <w:sz w:val="28"/>
          <w:szCs w:val="28"/>
          <w:lang w:val="en-US"/>
        </w:rPr>
      </w:pPr>
      <w:proofErr w:type="spellStart"/>
      <w:r w:rsidRPr="00A77189">
        <w:rPr>
          <w:rFonts w:ascii="Arial" w:hAnsi="Arial" w:cs="Arial"/>
          <w:b/>
          <w:sz w:val="28"/>
          <w:szCs w:val="28"/>
          <w:lang w:val="en-US"/>
        </w:rPr>
        <w:t>Antwoord</w:t>
      </w:r>
      <w:proofErr w:type="spellEnd"/>
      <w:r w:rsidRPr="00A77189">
        <w:rPr>
          <w:rFonts w:ascii="Arial" w:hAnsi="Arial" w:cs="Arial"/>
          <w:sz w:val="28"/>
          <w:szCs w:val="28"/>
          <w:lang w:val="en-US"/>
        </w:rPr>
        <w:t xml:space="preserve">: </w:t>
      </w:r>
      <w:proofErr w:type="spellStart"/>
      <w:r w:rsidRPr="00A77189">
        <w:rPr>
          <w:rFonts w:ascii="Arial" w:hAnsi="Arial" w:cs="Arial"/>
          <w:sz w:val="28"/>
          <w:szCs w:val="28"/>
          <w:lang w:val="en-US"/>
        </w:rPr>
        <w:t>Meneer</w:t>
      </w:r>
      <w:proofErr w:type="spellEnd"/>
      <w:r w:rsidRPr="00A77189">
        <w:rPr>
          <w:rFonts w:ascii="Arial" w:hAnsi="Arial" w:cs="Arial"/>
          <w:sz w:val="28"/>
          <w:szCs w:val="28"/>
          <w:lang w:val="en-US"/>
        </w:rPr>
        <w:t xml:space="preserve"> Pooley.</w:t>
      </w:r>
    </w:p>
    <w:p w:rsidR="001529B6" w:rsidRPr="00A77189" w:rsidRDefault="001529B6" w:rsidP="007F37D9">
      <w:pPr>
        <w:rPr>
          <w:rFonts w:ascii="Arial" w:hAnsi="Arial" w:cs="Arial"/>
          <w:sz w:val="28"/>
          <w:lang w:val="en-US"/>
        </w:rPr>
      </w:pPr>
    </w:p>
    <w:p w:rsidR="00A77189" w:rsidRPr="00A77189" w:rsidRDefault="00A77189" w:rsidP="00A77189">
      <w:pPr>
        <w:autoSpaceDE w:val="0"/>
        <w:autoSpaceDN w:val="0"/>
        <w:adjustRightInd w:val="0"/>
        <w:spacing w:after="0" w:line="240" w:lineRule="auto"/>
        <w:rPr>
          <w:rFonts w:ascii="Arial" w:hAnsi="Arial" w:cs="Arial"/>
          <w:i/>
        </w:rPr>
      </w:pPr>
      <w:r w:rsidRPr="00A77189">
        <w:rPr>
          <w:rFonts w:ascii="Arial" w:eastAsia="Arial" w:hAnsi="Arial" w:cs="Arial"/>
          <w:b/>
          <w:i/>
          <w:sz w:val="28"/>
        </w:rPr>
        <w:t>Bron</w:t>
      </w:r>
      <w:r w:rsidRPr="00A77189">
        <w:rPr>
          <w:rFonts w:ascii="Arial" w:eastAsia="Arial" w:hAnsi="Arial" w:cs="Arial"/>
          <w:i/>
          <w:sz w:val="28"/>
        </w:rPr>
        <w:t xml:space="preserve">: </w:t>
      </w:r>
      <w:r w:rsidRPr="00A77189">
        <w:rPr>
          <w:rFonts w:ascii="Arial" w:eastAsiaTheme="minorEastAsia" w:hAnsi="Arial" w:cs="Arial"/>
          <w:i/>
          <w:color w:val="auto"/>
          <w:sz w:val="28"/>
          <w:szCs w:val="24"/>
        </w:rPr>
        <w:t xml:space="preserve">House of Lords </w:t>
      </w:r>
      <w:proofErr w:type="spellStart"/>
      <w:r w:rsidRPr="00A77189">
        <w:rPr>
          <w:rFonts w:ascii="Arial" w:eastAsiaTheme="minorEastAsia" w:hAnsi="Arial" w:cs="Arial"/>
          <w:i/>
          <w:color w:val="auto"/>
          <w:sz w:val="28"/>
          <w:szCs w:val="24"/>
        </w:rPr>
        <w:t>Committee</w:t>
      </w:r>
      <w:proofErr w:type="spellEnd"/>
      <w:r w:rsidRPr="00A77189">
        <w:rPr>
          <w:rFonts w:ascii="Arial" w:eastAsiaTheme="minorEastAsia" w:hAnsi="Arial" w:cs="Arial"/>
          <w:i/>
          <w:color w:val="auto"/>
          <w:sz w:val="28"/>
          <w:szCs w:val="24"/>
        </w:rPr>
        <w:t xml:space="preserve"> (Interviewer) &amp; Holmes, E. (geïnterviewde). </w:t>
      </w:r>
      <w:r>
        <w:rPr>
          <w:rFonts w:ascii="Arial" w:eastAsiaTheme="minorEastAsia" w:hAnsi="Arial" w:cs="Arial"/>
          <w:i/>
          <w:color w:val="auto"/>
          <w:sz w:val="28"/>
          <w:szCs w:val="24"/>
        </w:rPr>
        <w:t>(1818</w:t>
      </w:r>
      <w:r w:rsidRPr="00A77189">
        <w:rPr>
          <w:rFonts w:ascii="Arial" w:eastAsiaTheme="minorEastAsia" w:hAnsi="Arial" w:cs="Arial"/>
          <w:i/>
          <w:color w:val="auto"/>
          <w:sz w:val="28"/>
          <w:szCs w:val="24"/>
        </w:rPr>
        <w:t>).</w:t>
      </w:r>
    </w:p>
    <w:p w:rsidR="001529B6" w:rsidRDefault="001529B6" w:rsidP="007F37D9">
      <w:pPr>
        <w:rPr>
          <w:rFonts w:ascii="Arial" w:hAnsi="Arial" w:cs="Arial"/>
          <w:sz w:val="28"/>
        </w:rPr>
      </w:pPr>
    </w:p>
    <w:p w:rsidR="008D3D5C" w:rsidRDefault="008D3D5C" w:rsidP="00C16D02">
      <w:pPr>
        <w:pStyle w:val="Kop1"/>
        <w:ind w:left="0"/>
      </w:pPr>
    </w:p>
    <w:p w:rsidR="001A389F" w:rsidRPr="00B27D5D" w:rsidRDefault="00F10A38" w:rsidP="00C16D02">
      <w:pPr>
        <w:pStyle w:val="Kop1"/>
        <w:ind w:left="0"/>
        <w:rPr>
          <w:b w:val="0"/>
        </w:rPr>
      </w:pPr>
      <w:r w:rsidRPr="00FC1735">
        <w:t xml:space="preserve">Document C: </w:t>
      </w:r>
      <w:r w:rsidR="00A77189">
        <w:t xml:space="preserve">John </w:t>
      </w:r>
      <w:proofErr w:type="spellStart"/>
      <w:r w:rsidR="00A77189">
        <w:t>Birley</w:t>
      </w:r>
      <w:proofErr w:type="spellEnd"/>
      <w:r w:rsidR="008D3D5C">
        <w:t xml:space="preserve"> (</w:t>
      </w:r>
      <w:r w:rsidR="00A77189">
        <w:t>aangepast)</w:t>
      </w:r>
    </w:p>
    <w:p w:rsidR="00C16D02" w:rsidRDefault="00C16D02" w:rsidP="00C16D02">
      <w:pPr>
        <w:rPr>
          <w:rFonts w:ascii="Arial" w:hAnsi="Arial" w:cs="Arial"/>
          <w:sz w:val="28"/>
          <w:szCs w:val="28"/>
        </w:rPr>
      </w:pPr>
    </w:p>
    <w:p w:rsidR="008D3D5C" w:rsidRDefault="00A77189" w:rsidP="00C16D02">
      <w:pPr>
        <w:rPr>
          <w:rFonts w:ascii="Arial" w:hAnsi="Arial" w:cs="Arial"/>
          <w:i/>
          <w:sz w:val="28"/>
          <w:szCs w:val="28"/>
        </w:rPr>
      </w:pPr>
      <w:r>
        <w:rPr>
          <w:rFonts w:ascii="Arial" w:hAnsi="Arial" w:cs="Arial"/>
          <w:i/>
          <w:sz w:val="28"/>
          <w:szCs w:val="28"/>
        </w:rPr>
        <w:t xml:space="preserve">John </w:t>
      </w:r>
      <w:proofErr w:type="spellStart"/>
      <w:r>
        <w:rPr>
          <w:rFonts w:ascii="Arial" w:hAnsi="Arial" w:cs="Arial"/>
          <w:i/>
          <w:sz w:val="28"/>
          <w:szCs w:val="28"/>
        </w:rPr>
        <w:t>Birley</w:t>
      </w:r>
      <w:proofErr w:type="spellEnd"/>
      <w:r>
        <w:rPr>
          <w:rFonts w:ascii="Arial" w:hAnsi="Arial" w:cs="Arial"/>
          <w:i/>
          <w:sz w:val="28"/>
          <w:szCs w:val="28"/>
        </w:rPr>
        <w:t xml:space="preserve"> is geboren in Londen in 1805. Hij verloor zijn ouders toen hij vijf jaar was. Hij werd naar </w:t>
      </w:r>
      <w:proofErr w:type="spellStart"/>
      <w:r>
        <w:rPr>
          <w:rFonts w:ascii="Arial" w:hAnsi="Arial" w:cs="Arial"/>
          <w:i/>
          <w:sz w:val="28"/>
          <w:szCs w:val="28"/>
        </w:rPr>
        <w:t>Bethnal</w:t>
      </w:r>
      <w:proofErr w:type="spellEnd"/>
      <w:r>
        <w:rPr>
          <w:rFonts w:ascii="Arial" w:hAnsi="Arial" w:cs="Arial"/>
          <w:i/>
          <w:sz w:val="28"/>
          <w:szCs w:val="28"/>
        </w:rPr>
        <w:t xml:space="preserve"> Green </w:t>
      </w:r>
      <w:proofErr w:type="spellStart"/>
      <w:r>
        <w:rPr>
          <w:rFonts w:ascii="Arial" w:hAnsi="Arial" w:cs="Arial"/>
          <w:i/>
          <w:sz w:val="28"/>
          <w:szCs w:val="28"/>
        </w:rPr>
        <w:t>Workhouse</w:t>
      </w:r>
      <w:proofErr w:type="spellEnd"/>
      <w:r>
        <w:rPr>
          <w:rFonts w:ascii="Arial" w:hAnsi="Arial" w:cs="Arial"/>
          <w:i/>
          <w:sz w:val="28"/>
          <w:szCs w:val="28"/>
        </w:rPr>
        <w:t xml:space="preserve"> gestuurd. Kort daarop begon hij te werken in de </w:t>
      </w:r>
      <w:proofErr w:type="spellStart"/>
      <w:r>
        <w:rPr>
          <w:rFonts w:ascii="Arial" w:hAnsi="Arial" w:cs="Arial"/>
          <w:i/>
          <w:sz w:val="28"/>
          <w:szCs w:val="28"/>
        </w:rPr>
        <w:t>Cressbrook</w:t>
      </w:r>
      <w:proofErr w:type="spellEnd"/>
      <w:r>
        <w:rPr>
          <w:rFonts w:ascii="Arial" w:hAnsi="Arial" w:cs="Arial"/>
          <w:i/>
          <w:sz w:val="28"/>
          <w:szCs w:val="28"/>
        </w:rPr>
        <w:t xml:space="preserve"> fabriek. John werd in 1849 geïnterviewd over zijn ervaringen als </w:t>
      </w:r>
      <w:proofErr w:type="spellStart"/>
      <w:r>
        <w:rPr>
          <w:rFonts w:ascii="Arial" w:hAnsi="Arial" w:cs="Arial"/>
          <w:i/>
          <w:sz w:val="28"/>
          <w:szCs w:val="28"/>
        </w:rPr>
        <w:t>kindarbeider</w:t>
      </w:r>
      <w:proofErr w:type="spellEnd"/>
      <w:r>
        <w:rPr>
          <w:rFonts w:ascii="Arial" w:hAnsi="Arial" w:cs="Arial"/>
          <w:i/>
          <w:sz w:val="28"/>
          <w:szCs w:val="28"/>
        </w:rPr>
        <w:t xml:space="preserve"> in de fabriek. In mei 1849 publiceerde de </w:t>
      </w:r>
      <w:proofErr w:type="spellStart"/>
      <w:r>
        <w:rPr>
          <w:rFonts w:ascii="Arial" w:hAnsi="Arial" w:cs="Arial"/>
          <w:i/>
          <w:sz w:val="28"/>
          <w:szCs w:val="28"/>
        </w:rPr>
        <w:t>Ashton</w:t>
      </w:r>
      <w:proofErr w:type="spellEnd"/>
      <w:r>
        <w:rPr>
          <w:rFonts w:ascii="Arial" w:hAnsi="Arial" w:cs="Arial"/>
          <w:i/>
          <w:sz w:val="28"/>
          <w:szCs w:val="28"/>
        </w:rPr>
        <w:t xml:space="preserve"> </w:t>
      </w:r>
      <w:proofErr w:type="spellStart"/>
      <w:r>
        <w:rPr>
          <w:rFonts w:ascii="Arial" w:hAnsi="Arial" w:cs="Arial"/>
          <w:i/>
          <w:sz w:val="28"/>
          <w:szCs w:val="28"/>
        </w:rPr>
        <w:t>Chronicle</w:t>
      </w:r>
      <w:proofErr w:type="spellEnd"/>
      <w:r>
        <w:rPr>
          <w:rFonts w:ascii="Arial" w:hAnsi="Arial" w:cs="Arial"/>
          <w:i/>
          <w:sz w:val="28"/>
          <w:szCs w:val="28"/>
        </w:rPr>
        <w:t xml:space="preserve">, een krant, een artikel over zijn leven. Hieronder vind je een fragment. </w:t>
      </w:r>
    </w:p>
    <w:p w:rsidR="00A5650D" w:rsidRDefault="00A5650D" w:rsidP="00A5650D">
      <w:pPr>
        <w:spacing w:after="12"/>
        <w:ind w:left="-29" w:right="-48"/>
      </w:pPr>
      <w:r>
        <w:rPr>
          <w:noProof/>
          <w:lang w:val="en-US" w:eastAsia="en-US"/>
        </w:rPr>
        <mc:AlternateContent>
          <mc:Choice Requires="wpg">
            <w:drawing>
              <wp:inline distT="0" distB="0" distL="0" distR="0" wp14:anchorId="227061FD" wp14:editId="4C6BDC2F">
                <wp:extent cx="5980177" cy="18288"/>
                <wp:effectExtent l="0" t="0" r="0" b="0"/>
                <wp:docPr id="3"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4"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8F0A53"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hBz60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A5650D" w:rsidRPr="00F91FAD" w:rsidRDefault="00A5650D" w:rsidP="00A5650D">
      <w:pPr>
        <w:spacing w:after="0"/>
      </w:pPr>
      <w:r w:rsidRPr="00F91FAD">
        <w:rPr>
          <w:rFonts w:ascii="Arial" w:eastAsia="Arial" w:hAnsi="Arial" w:cs="Arial"/>
          <w:i/>
          <w:sz w:val="28"/>
        </w:rPr>
        <w:t xml:space="preserve">  </w:t>
      </w:r>
    </w:p>
    <w:p w:rsidR="00A77189" w:rsidRDefault="00BA68B5" w:rsidP="00C16D02">
      <w:pPr>
        <w:rPr>
          <w:rFonts w:ascii="Arial" w:hAnsi="Arial" w:cs="Arial"/>
          <w:sz w:val="28"/>
          <w:szCs w:val="28"/>
        </w:rPr>
      </w:pPr>
      <w:r>
        <w:rPr>
          <w:rFonts w:ascii="Arial" w:hAnsi="Arial" w:cs="Arial"/>
          <w:sz w:val="28"/>
          <w:szCs w:val="28"/>
        </w:rPr>
        <w:t>Onze normale werktijd was van vijf uur ’s morgens tot negen of tien uur ’s avonds, op zaterdag tot 11 uur en vaak tot 12 uur en op zondag moesten we de machines kuisen. We kregen geen tijd voor het ontbijt en mochten niet neerzitten voor het avondeten of voor de thee. We gingen naar de fabriek om vijf uur en werkten tot 8 of 9 uur vooraleer ze ontbijt brachten, een waterige pap met haverkoekjes en ajuinen om wat smaak te geven. Dan werkten we tot 9 of tien uur ’s avonds.</w:t>
      </w:r>
    </w:p>
    <w:p w:rsidR="00BA68B5" w:rsidRDefault="00BA68B5" w:rsidP="00C16D02">
      <w:pPr>
        <w:rPr>
          <w:rFonts w:ascii="Arial" w:hAnsi="Arial" w:cs="Arial"/>
          <w:sz w:val="28"/>
          <w:szCs w:val="28"/>
        </w:rPr>
      </w:pPr>
      <w:r>
        <w:rPr>
          <w:rFonts w:ascii="Arial" w:hAnsi="Arial" w:cs="Arial"/>
          <w:sz w:val="28"/>
          <w:szCs w:val="28"/>
        </w:rPr>
        <w:t xml:space="preserve">Meneer Needham, de baas, had vijf zonen: Frank, Charles, Samuel, Robert en John. De zonen en een man met de naam </w:t>
      </w:r>
      <w:proofErr w:type="spellStart"/>
      <w:r>
        <w:rPr>
          <w:rFonts w:ascii="Arial" w:hAnsi="Arial" w:cs="Arial"/>
          <w:sz w:val="28"/>
          <w:szCs w:val="28"/>
        </w:rPr>
        <w:t>Swann</w:t>
      </w:r>
      <w:proofErr w:type="spellEnd"/>
      <w:r>
        <w:rPr>
          <w:rFonts w:ascii="Arial" w:hAnsi="Arial" w:cs="Arial"/>
          <w:sz w:val="28"/>
          <w:szCs w:val="28"/>
        </w:rPr>
        <w:t xml:space="preserve">, de toezichter, wandelden door de fabriek met stokken. Frank sloeg me eens zo hard dat hij schrok omdat hij dacht dat hij me gedood had. Hij had mijn slapen </w:t>
      </w:r>
      <w:r>
        <w:rPr>
          <w:rFonts w:ascii="Arial" w:hAnsi="Arial" w:cs="Arial"/>
          <w:sz w:val="28"/>
          <w:szCs w:val="28"/>
        </w:rPr>
        <w:lastRenderedPageBreak/>
        <w:t xml:space="preserve">geraakt en me continu geslagen. Hij sloeg me ooit eens neer met een stok. Om mijn hoofd te beschermen hief ik mijn arm op die hij toen met al zijn kracht raakte. Mijn </w:t>
      </w:r>
      <w:proofErr w:type="spellStart"/>
      <w:r>
        <w:rPr>
          <w:rFonts w:ascii="Arial" w:hAnsi="Arial" w:cs="Arial"/>
          <w:sz w:val="28"/>
          <w:szCs w:val="28"/>
        </w:rPr>
        <w:t>elleboog</w:t>
      </w:r>
      <w:proofErr w:type="spellEnd"/>
      <w:r>
        <w:rPr>
          <w:rFonts w:ascii="Arial" w:hAnsi="Arial" w:cs="Arial"/>
          <w:sz w:val="28"/>
          <w:szCs w:val="28"/>
        </w:rPr>
        <w:t xml:space="preserve"> was gebroken. Ik draag nog altijd de littekens en voel tot vandaag pijn, en dat zal de rest van mijn leven zo blijven.</w:t>
      </w:r>
    </w:p>
    <w:p w:rsidR="00BA68B5" w:rsidRDefault="00BA68B5" w:rsidP="00C16D02">
      <w:pPr>
        <w:rPr>
          <w:rFonts w:ascii="Arial" w:hAnsi="Arial" w:cs="Arial"/>
          <w:sz w:val="28"/>
          <w:szCs w:val="28"/>
        </w:rPr>
      </w:pPr>
      <w:r>
        <w:rPr>
          <w:rFonts w:ascii="Arial" w:hAnsi="Arial" w:cs="Arial"/>
          <w:sz w:val="28"/>
          <w:szCs w:val="28"/>
        </w:rPr>
        <w:t xml:space="preserve">Ik was vastbesloten om de heren van de parochie van </w:t>
      </w:r>
      <w:proofErr w:type="spellStart"/>
      <w:r>
        <w:rPr>
          <w:rFonts w:ascii="Arial" w:hAnsi="Arial" w:cs="Arial"/>
          <w:sz w:val="28"/>
          <w:szCs w:val="28"/>
        </w:rPr>
        <w:t>Bethnal</w:t>
      </w:r>
      <w:proofErr w:type="spellEnd"/>
      <w:r>
        <w:rPr>
          <w:rFonts w:ascii="Arial" w:hAnsi="Arial" w:cs="Arial"/>
          <w:sz w:val="28"/>
          <w:szCs w:val="28"/>
        </w:rPr>
        <w:t xml:space="preserve"> Green te laten weten hoe we behandeld werden. Ik schreef een brief en deed die op de post. […] Enige tijd later kwamen er drie heren uit London. Vooraleer we onderzocht werden, werden we gewassen en proper gemaakt. We moesten vertellen dat we graag in de fabriek werkten en heel goed behandeld werden. Needham en zijn zonen waren bij dat gesprek aanwezig. Ze stelden vragen over onze behandeling en we antwoordden zoals ons opgedragen was omdat we niet durfden. We wisten wat er zou gebeuren als we de waarheid vertelden. </w:t>
      </w:r>
    </w:p>
    <w:p w:rsidR="00BA68B5" w:rsidRPr="00BA68B5" w:rsidRDefault="00BA68B5" w:rsidP="00BA68B5">
      <w:pPr>
        <w:autoSpaceDE w:val="0"/>
        <w:autoSpaceDN w:val="0"/>
        <w:adjustRightInd w:val="0"/>
        <w:spacing w:after="0" w:line="240" w:lineRule="auto"/>
        <w:rPr>
          <w:rFonts w:ascii="Arial" w:hAnsi="Arial" w:cs="Arial"/>
          <w:i/>
          <w:lang w:val="en-US"/>
        </w:rPr>
      </w:pPr>
      <w:proofErr w:type="spellStart"/>
      <w:r w:rsidRPr="00BA68B5">
        <w:rPr>
          <w:rFonts w:ascii="Arial" w:eastAsia="Arial" w:hAnsi="Arial" w:cs="Arial"/>
          <w:b/>
          <w:i/>
          <w:sz w:val="28"/>
          <w:lang w:val="en-US"/>
        </w:rPr>
        <w:t>Bron</w:t>
      </w:r>
      <w:proofErr w:type="spellEnd"/>
      <w:r w:rsidRPr="00BA68B5">
        <w:rPr>
          <w:rFonts w:ascii="Arial" w:eastAsia="Arial" w:hAnsi="Arial" w:cs="Arial"/>
          <w:i/>
          <w:sz w:val="28"/>
          <w:lang w:val="en-US"/>
        </w:rPr>
        <w:t xml:space="preserve">: </w:t>
      </w:r>
      <w:r>
        <w:rPr>
          <w:rFonts w:ascii="Arial" w:eastAsiaTheme="minorEastAsia" w:hAnsi="Arial" w:cs="Arial"/>
          <w:i/>
          <w:color w:val="auto"/>
          <w:sz w:val="28"/>
          <w:szCs w:val="24"/>
          <w:lang w:val="en-US"/>
        </w:rPr>
        <w:t xml:space="preserve">J. </w:t>
      </w:r>
      <w:proofErr w:type="spellStart"/>
      <w:r>
        <w:rPr>
          <w:rFonts w:ascii="Arial" w:eastAsiaTheme="minorEastAsia" w:hAnsi="Arial" w:cs="Arial"/>
          <w:i/>
          <w:color w:val="auto"/>
          <w:sz w:val="28"/>
          <w:szCs w:val="24"/>
          <w:lang w:val="en-US"/>
        </w:rPr>
        <w:t>Birley</w:t>
      </w:r>
      <w:proofErr w:type="spellEnd"/>
      <w:r>
        <w:rPr>
          <w:rFonts w:ascii="Arial" w:eastAsiaTheme="minorEastAsia" w:hAnsi="Arial" w:cs="Arial"/>
          <w:i/>
          <w:color w:val="auto"/>
          <w:sz w:val="28"/>
          <w:szCs w:val="24"/>
          <w:lang w:val="en-US"/>
        </w:rPr>
        <w:t xml:space="preserve"> (19 </w:t>
      </w:r>
      <w:proofErr w:type="spellStart"/>
      <w:r>
        <w:rPr>
          <w:rFonts w:ascii="Arial" w:eastAsiaTheme="minorEastAsia" w:hAnsi="Arial" w:cs="Arial"/>
          <w:i/>
          <w:color w:val="auto"/>
          <w:sz w:val="28"/>
          <w:szCs w:val="24"/>
          <w:lang w:val="en-US"/>
        </w:rPr>
        <w:t>mei</w:t>
      </w:r>
      <w:proofErr w:type="spellEnd"/>
      <w:r>
        <w:rPr>
          <w:rFonts w:ascii="Arial" w:eastAsiaTheme="minorEastAsia" w:hAnsi="Arial" w:cs="Arial"/>
          <w:i/>
          <w:color w:val="auto"/>
          <w:sz w:val="28"/>
          <w:szCs w:val="24"/>
          <w:lang w:val="en-US"/>
        </w:rPr>
        <w:t xml:space="preserve"> 1849), The Ashton Chronicle.</w:t>
      </w:r>
    </w:p>
    <w:p w:rsidR="00A5650D" w:rsidRPr="00A5650D" w:rsidRDefault="00A5650D">
      <w:pPr>
        <w:spacing w:after="0"/>
        <w:rPr>
          <w:rFonts w:ascii="Arial" w:eastAsia="Arial" w:hAnsi="Arial" w:cs="Arial"/>
          <w:b/>
          <w:i/>
          <w:color w:val="2A2A2A"/>
          <w:sz w:val="28"/>
          <w:lang w:val="en-US"/>
        </w:rPr>
      </w:pPr>
    </w:p>
    <w:p w:rsidR="00D0178F" w:rsidRPr="00F91FAD" w:rsidRDefault="00D0178F">
      <w:pPr>
        <w:spacing w:after="0"/>
        <w:ind w:left="18"/>
        <w:jc w:val="center"/>
        <w:rPr>
          <w:rFonts w:ascii="Arial" w:eastAsia="Arial" w:hAnsi="Arial" w:cs="Arial"/>
          <w:b/>
          <w:color w:val="2A2A2A"/>
          <w:sz w:val="28"/>
        </w:rPr>
      </w:pPr>
    </w:p>
    <w:p w:rsidR="00816489" w:rsidRDefault="00816489">
      <w:pPr>
        <w:rPr>
          <w:rFonts w:ascii="Arial" w:eastAsia="Arial" w:hAnsi="Arial" w:cs="Arial"/>
          <w:b/>
          <w:color w:val="2A2A2A"/>
          <w:sz w:val="28"/>
        </w:rPr>
      </w:pPr>
    </w:p>
    <w:p w:rsidR="00332D75" w:rsidRPr="00B27D5D" w:rsidRDefault="00332D75" w:rsidP="00332D75">
      <w:pPr>
        <w:pStyle w:val="Kop1"/>
        <w:ind w:left="0"/>
        <w:rPr>
          <w:b w:val="0"/>
        </w:rPr>
      </w:pPr>
      <w:r w:rsidRPr="00FC1735">
        <w:t xml:space="preserve">Document </w:t>
      </w:r>
      <w:r w:rsidR="005F05C6">
        <w:t>D</w:t>
      </w:r>
      <w:r w:rsidRPr="00FC1735">
        <w:t xml:space="preserve">: </w:t>
      </w:r>
      <w:r w:rsidR="005F05C6">
        <w:t xml:space="preserve">Edward </w:t>
      </w:r>
      <w:proofErr w:type="spellStart"/>
      <w:r w:rsidR="005F05C6">
        <w:t>Baines</w:t>
      </w:r>
      <w:proofErr w:type="spellEnd"/>
      <w:r w:rsidR="005F05C6">
        <w:t xml:space="preserve"> (aangepast)</w:t>
      </w:r>
    </w:p>
    <w:p w:rsidR="00332D75" w:rsidRDefault="00332D75" w:rsidP="00332D75">
      <w:pPr>
        <w:rPr>
          <w:rFonts w:ascii="Arial" w:hAnsi="Arial" w:cs="Arial"/>
          <w:sz w:val="28"/>
          <w:szCs w:val="28"/>
        </w:rPr>
      </w:pPr>
    </w:p>
    <w:p w:rsidR="0097199F" w:rsidRDefault="005F05C6" w:rsidP="00332D75">
      <w:pPr>
        <w:rPr>
          <w:rFonts w:ascii="Arial" w:hAnsi="Arial" w:cs="Arial"/>
          <w:i/>
          <w:sz w:val="28"/>
          <w:szCs w:val="28"/>
        </w:rPr>
      </w:pPr>
      <w:r>
        <w:rPr>
          <w:rFonts w:ascii="Arial" w:hAnsi="Arial" w:cs="Arial"/>
          <w:i/>
          <w:sz w:val="28"/>
          <w:szCs w:val="28"/>
        </w:rPr>
        <w:t xml:space="preserve">Edward </w:t>
      </w:r>
      <w:proofErr w:type="spellStart"/>
      <w:r>
        <w:rPr>
          <w:rFonts w:ascii="Arial" w:hAnsi="Arial" w:cs="Arial"/>
          <w:i/>
          <w:sz w:val="28"/>
          <w:szCs w:val="28"/>
        </w:rPr>
        <w:t>Baines</w:t>
      </w:r>
      <w:proofErr w:type="spellEnd"/>
      <w:r>
        <w:rPr>
          <w:rFonts w:ascii="Arial" w:hAnsi="Arial" w:cs="Arial"/>
          <w:i/>
          <w:sz w:val="28"/>
          <w:szCs w:val="28"/>
        </w:rPr>
        <w:t xml:space="preserve"> was een journalist en uitgever van de krant Leeds </w:t>
      </w:r>
      <w:proofErr w:type="spellStart"/>
      <w:r>
        <w:rPr>
          <w:rFonts w:ascii="Arial" w:hAnsi="Arial" w:cs="Arial"/>
          <w:i/>
          <w:sz w:val="28"/>
          <w:szCs w:val="28"/>
        </w:rPr>
        <w:t>Mercury</w:t>
      </w:r>
      <w:proofErr w:type="spellEnd"/>
      <w:r>
        <w:rPr>
          <w:rFonts w:ascii="Arial" w:hAnsi="Arial" w:cs="Arial"/>
          <w:i/>
          <w:sz w:val="28"/>
          <w:szCs w:val="28"/>
        </w:rPr>
        <w:t xml:space="preserve">. In de jaren 1830 werd hij verkozen tot parlementslid voor de liberalen. Hoewel </w:t>
      </w:r>
      <w:proofErr w:type="spellStart"/>
      <w:r>
        <w:rPr>
          <w:rFonts w:ascii="Arial" w:hAnsi="Arial" w:cs="Arial"/>
          <w:i/>
          <w:sz w:val="28"/>
          <w:szCs w:val="28"/>
        </w:rPr>
        <w:t>Baines</w:t>
      </w:r>
      <w:proofErr w:type="spellEnd"/>
      <w:r>
        <w:rPr>
          <w:rFonts w:ascii="Arial" w:hAnsi="Arial" w:cs="Arial"/>
          <w:i/>
          <w:sz w:val="28"/>
          <w:szCs w:val="28"/>
        </w:rPr>
        <w:t xml:space="preserve"> de afschaffing van de slavernij en allerlei politieke hervormingen steunde was hij tegen wetgeving die de arbeid in fabrieken regelde en tegen de uitbreiding van stemrecht voor arbeiders</w:t>
      </w:r>
      <w:r w:rsidR="0097199F">
        <w:rPr>
          <w:rFonts w:ascii="Arial" w:hAnsi="Arial" w:cs="Arial"/>
          <w:i/>
          <w:sz w:val="28"/>
          <w:szCs w:val="28"/>
        </w:rPr>
        <w:t>.</w:t>
      </w:r>
      <w:r>
        <w:rPr>
          <w:rFonts w:ascii="Arial" w:hAnsi="Arial" w:cs="Arial"/>
          <w:i/>
          <w:sz w:val="28"/>
          <w:szCs w:val="28"/>
        </w:rPr>
        <w:t xml:space="preserve"> Hieronder vind je fragmenten van zijn boek “Geschiedenis van de katoennijverheid in Groot-Brittannië</w:t>
      </w:r>
      <w:r w:rsidR="0097199F">
        <w:rPr>
          <w:rFonts w:ascii="Arial" w:hAnsi="Arial" w:cs="Arial"/>
          <w:i/>
          <w:sz w:val="28"/>
          <w:szCs w:val="28"/>
        </w:rPr>
        <w:t xml:space="preserve"> </w:t>
      </w:r>
    </w:p>
    <w:p w:rsidR="00332D75" w:rsidRDefault="00332D75" w:rsidP="00332D75">
      <w:pPr>
        <w:spacing w:after="12"/>
        <w:ind w:left="-29" w:right="-48"/>
      </w:pPr>
      <w:r>
        <w:rPr>
          <w:noProof/>
          <w:lang w:val="en-US" w:eastAsia="en-US"/>
        </w:rPr>
        <mc:AlternateContent>
          <mc:Choice Requires="wpg">
            <w:drawing>
              <wp:inline distT="0" distB="0" distL="0" distR="0" wp14:anchorId="78C7A62A" wp14:editId="1E3EA274">
                <wp:extent cx="5980177" cy="18288"/>
                <wp:effectExtent l="0" t="0" r="0" b="0"/>
                <wp:docPr id="5"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6"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91BBE2"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l/vuf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332D75" w:rsidRPr="00F91FAD" w:rsidRDefault="00332D75" w:rsidP="00332D75">
      <w:pPr>
        <w:spacing w:after="0"/>
      </w:pPr>
      <w:r w:rsidRPr="00F91FAD">
        <w:rPr>
          <w:rFonts w:ascii="Arial" w:eastAsia="Arial" w:hAnsi="Arial" w:cs="Arial"/>
          <w:i/>
          <w:sz w:val="28"/>
        </w:rPr>
        <w:t xml:space="preserve">  </w:t>
      </w:r>
    </w:p>
    <w:p w:rsidR="005F05C6" w:rsidRDefault="005F05C6">
      <w:pPr>
        <w:rPr>
          <w:rFonts w:ascii="Arial" w:eastAsia="Arial" w:hAnsi="Arial" w:cs="Arial"/>
          <w:color w:val="2A2A2A"/>
          <w:sz w:val="28"/>
        </w:rPr>
      </w:pPr>
      <w:r>
        <w:rPr>
          <w:rFonts w:ascii="Arial" w:eastAsia="Arial" w:hAnsi="Arial" w:cs="Arial"/>
          <w:color w:val="2A2A2A"/>
          <w:sz w:val="28"/>
        </w:rPr>
        <w:t>Bovenal wordt beweerd dat kinderen die in fabrieken werken vaak gruwelijk geslagen werden door toezichters, dat hun zwakke ledematen scheefgroeien door het continue rechtstaan en bukken, dat ze in vele fabrieken dertien, veertien of vijftien uur per dag moeten werken en dat ze geen tijd hebben om te spelen of voor onderwijs.</w:t>
      </w:r>
    </w:p>
    <w:p w:rsidR="005F05C6" w:rsidRDefault="005F05C6">
      <w:pPr>
        <w:rPr>
          <w:rFonts w:ascii="Arial" w:eastAsia="Arial" w:hAnsi="Arial" w:cs="Arial"/>
          <w:color w:val="2A2A2A"/>
          <w:sz w:val="28"/>
        </w:rPr>
      </w:pPr>
      <w:r>
        <w:rPr>
          <w:rFonts w:ascii="Arial" w:eastAsia="Arial" w:hAnsi="Arial" w:cs="Arial"/>
          <w:color w:val="2A2A2A"/>
          <w:sz w:val="28"/>
        </w:rPr>
        <w:lastRenderedPageBreak/>
        <w:t xml:space="preserve">Fabrieksinspecteurs die bij elke fabriek in het land bezocht hebben, hebben aangetoond dat deze beweringen over fabrieksarbeid maar een heel klein beetje waarheid bevatten. </w:t>
      </w:r>
      <w:r w:rsidR="00B84E66">
        <w:rPr>
          <w:rFonts w:ascii="Arial" w:eastAsia="Arial" w:hAnsi="Arial" w:cs="Arial"/>
          <w:color w:val="2A2A2A"/>
          <w:sz w:val="28"/>
        </w:rPr>
        <w:t xml:space="preserve">Er zijn zeker misbruiken en gruwelijkheden gebeurd in sommige fabrieken. Maar misbruik is de uitzondering, niet de regel. Fabrieksarbeid leidt tot veel minder verwondingen dan veel andere gewone jobs. </w:t>
      </w:r>
    </w:p>
    <w:p w:rsidR="00B84E66" w:rsidRDefault="00B84E66">
      <w:pPr>
        <w:rPr>
          <w:rFonts w:ascii="Arial" w:eastAsia="Arial" w:hAnsi="Arial" w:cs="Arial"/>
          <w:color w:val="2A2A2A"/>
          <w:sz w:val="28"/>
        </w:rPr>
      </w:pPr>
      <w:r>
        <w:rPr>
          <w:rFonts w:ascii="Arial" w:eastAsia="Arial" w:hAnsi="Arial" w:cs="Arial"/>
          <w:color w:val="2A2A2A"/>
          <w:sz w:val="28"/>
        </w:rPr>
        <w:t>Het menselijk gestel is vatbaar voor een eindeloze reeks ziektes. Vele kinderen die geboren worden en tien of twaalf jaar oud worden, zijn zo zwak dat ze in eender welke omstandigheden vroeg zouden overlijden. Zo’n kinderen zouden bezwijken aan fabrieksarbeid of eender welke vorm van arbeid. Zelfs zonder arbeid zouden ze sterven.</w:t>
      </w:r>
    </w:p>
    <w:p w:rsidR="00B84E66" w:rsidRDefault="00B84E66">
      <w:pPr>
        <w:rPr>
          <w:rFonts w:ascii="Arial" w:eastAsia="Arial" w:hAnsi="Arial" w:cs="Arial"/>
          <w:color w:val="2A2A2A"/>
          <w:sz w:val="28"/>
        </w:rPr>
      </w:pPr>
      <w:r>
        <w:rPr>
          <w:rFonts w:ascii="Arial" w:eastAsia="Arial" w:hAnsi="Arial" w:cs="Arial"/>
          <w:color w:val="2A2A2A"/>
          <w:sz w:val="28"/>
        </w:rPr>
        <w:t>Ik zeg niet dat fabrieken de meest aangename en gezonde plek zijn of dat er geen wantoestanden waren die aan het licht gebracht en bijgestuurd moeten worden. We moeten toegeven dat het lange werkdagen zijn, twaalf uur per dag en negen uur op zaterdag. Maar het werk is licht en vraagt weinig spierkracht. Het is bijna onmogelijk voor een job om nog lichter te zijn. De lichaamshouding is niet schadelijk: de kinderen lopen rond en hebben regelmatig de mogelijkheid om neer te zitten als ze dat wensen. Bij fabrieksbezoeken heb ik gemerkt dat de arbeiders rustig en kalm waren, ook de kinderen. Hun houding was positief en niet bang of somber.</w:t>
      </w:r>
    </w:p>
    <w:p w:rsidR="00B84E66" w:rsidRPr="009B02AA" w:rsidRDefault="00B84E66" w:rsidP="00B84E66">
      <w:pPr>
        <w:autoSpaceDE w:val="0"/>
        <w:autoSpaceDN w:val="0"/>
        <w:adjustRightInd w:val="0"/>
        <w:spacing w:after="0" w:line="240" w:lineRule="auto"/>
        <w:rPr>
          <w:rFonts w:ascii="Arial" w:hAnsi="Arial" w:cs="Arial"/>
          <w:i/>
          <w:lang w:val="en-US"/>
        </w:rPr>
      </w:pPr>
      <w:proofErr w:type="spellStart"/>
      <w:r w:rsidRPr="009B02AA">
        <w:rPr>
          <w:rFonts w:ascii="Arial" w:eastAsia="Arial" w:hAnsi="Arial" w:cs="Arial"/>
          <w:b/>
          <w:i/>
          <w:sz w:val="28"/>
          <w:lang w:val="en-US"/>
        </w:rPr>
        <w:t>Bron</w:t>
      </w:r>
      <w:proofErr w:type="spellEnd"/>
      <w:r w:rsidRPr="009B02AA">
        <w:rPr>
          <w:rFonts w:ascii="Arial" w:eastAsia="Arial" w:hAnsi="Arial" w:cs="Arial"/>
          <w:i/>
          <w:sz w:val="28"/>
          <w:lang w:val="en-US"/>
        </w:rPr>
        <w:t xml:space="preserve">: </w:t>
      </w:r>
      <w:r w:rsidR="009B02AA" w:rsidRPr="009B02AA">
        <w:rPr>
          <w:rFonts w:ascii="Arial" w:eastAsiaTheme="minorEastAsia" w:hAnsi="Arial" w:cs="Arial"/>
          <w:i/>
          <w:color w:val="auto"/>
          <w:sz w:val="28"/>
          <w:szCs w:val="24"/>
          <w:lang w:val="en-US"/>
        </w:rPr>
        <w:t>E. B</w:t>
      </w:r>
      <w:r w:rsidR="009B02AA">
        <w:rPr>
          <w:rFonts w:ascii="Arial" w:eastAsiaTheme="minorEastAsia" w:hAnsi="Arial" w:cs="Arial"/>
          <w:i/>
          <w:color w:val="auto"/>
          <w:sz w:val="28"/>
          <w:szCs w:val="24"/>
          <w:lang w:val="en-US"/>
        </w:rPr>
        <w:t>aines</w:t>
      </w:r>
      <w:r w:rsidRPr="009B02AA">
        <w:rPr>
          <w:rFonts w:ascii="Arial" w:eastAsiaTheme="minorEastAsia" w:hAnsi="Arial" w:cs="Arial"/>
          <w:i/>
          <w:color w:val="auto"/>
          <w:sz w:val="28"/>
          <w:szCs w:val="24"/>
          <w:lang w:val="en-US"/>
        </w:rPr>
        <w:t xml:space="preserve"> (</w:t>
      </w:r>
      <w:r w:rsidR="009B02AA">
        <w:rPr>
          <w:rFonts w:ascii="Arial" w:eastAsiaTheme="minorEastAsia" w:hAnsi="Arial" w:cs="Arial"/>
          <w:i/>
          <w:color w:val="auto"/>
          <w:sz w:val="28"/>
          <w:szCs w:val="24"/>
          <w:lang w:val="en-US"/>
        </w:rPr>
        <w:t>1835</w:t>
      </w:r>
      <w:r w:rsidRPr="009B02AA">
        <w:rPr>
          <w:rFonts w:ascii="Arial" w:eastAsiaTheme="minorEastAsia" w:hAnsi="Arial" w:cs="Arial"/>
          <w:i/>
          <w:color w:val="auto"/>
          <w:sz w:val="28"/>
          <w:szCs w:val="24"/>
          <w:lang w:val="en-US"/>
        </w:rPr>
        <w:t xml:space="preserve">), </w:t>
      </w:r>
      <w:r w:rsidR="009B02AA">
        <w:rPr>
          <w:rFonts w:ascii="Arial" w:eastAsiaTheme="minorEastAsia" w:hAnsi="Arial" w:cs="Arial"/>
          <w:i/>
          <w:color w:val="auto"/>
          <w:sz w:val="28"/>
          <w:szCs w:val="24"/>
          <w:lang w:val="en-US"/>
        </w:rPr>
        <w:t>History of the Cotton Manufacture in Great Britain</w:t>
      </w:r>
      <w:r w:rsidRPr="009B02AA">
        <w:rPr>
          <w:rFonts w:ascii="Arial" w:eastAsiaTheme="minorEastAsia" w:hAnsi="Arial" w:cs="Arial"/>
          <w:i/>
          <w:color w:val="auto"/>
          <w:sz w:val="28"/>
          <w:szCs w:val="24"/>
          <w:lang w:val="en-US"/>
        </w:rPr>
        <w:t>.</w:t>
      </w:r>
    </w:p>
    <w:p w:rsidR="005F05C6" w:rsidRPr="009B02AA" w:rsidRDefault="005F05C6">
      <w:pPr>
        <w:rPr>
          <w:rFonts w:ascii="Arial" w:eastAsia="Arial" w:hAnsi="Arial" w:cs="Arial"/>
          <w:color w:val="2A2A2A"/>
          <w:sz w:val="28"/>
          <w:lang w:val="en-US"/>
        </w:rPr>
      </w:pPr>
    </w:p>
    <w:p w:rsidR="001C58A0" w:rsidRDefault="001C58A0">
      <w:pPr>
        <w:rPr>
          <w:rFonts w:ascii="Arial" w:eastAsia="Arial" w:hAnsi="Arial" w:cs="Arial"/>
          <w:b/>
          <w:color w:val="2A2A2A"/>
          <w:sz w:val="28"/>
        </w:rPr>
      </w:pPr>
      <w:r>
        <w:rPr>
          <w:rFonts w:ascii="Arial" w:eastAsia="Arial" w:hAnsi="Arial" w:cs="Arial"/>
          <w:b/>
          <w:color w:val="2A2A2A"/>
          <w:sz w:val="28"/>
        </w:rPr>
        <w:br w:type="page"/>
      </w:r>
    </w:p>
    <w:p w:rsidR="001C58A0" w:rsidRDefault="001C58A0">
      <w:pPr>
        <w:spacing w:after="0"/>
        <w:ind w:left="18"/>
        <w:jc w:val="center"/>
        <w:rPr>
          <w:rFonts w:ascii="Arial" w:eastAsia="Arial" w:hAnsi="Arial" w:cs="Arial"/>
          <w:b/>
          <w:color w:val="2A2A2A"/>
          <w:sz w:val="28"/>
        </w:rPr>
      </w:pPr>
      <w:r>
        <w:rPr>
          <w:rFonts w:ascii="Arial" w:eastAsia="Arial" w:hAnsi="Arial" w:cs="Arial"/>
          <w:b/>
          <w:color w:val="2A2A2A"/>
          <w:sz w:val="28"/>
        </w:rPr>
        <w:lastRenderedPageBreak/>
        <w:t xml:space="preserve">Richtvragen – </w:t>
      </w:r>
      <w:r w:rsidR="009B02AA">
        <w:rPr>
          <w:rFonts w:ascii="Arial" w:eastAsia="Arial" w:hAnsi="Arial" w:cs="Arial"/>
          <w:b/>
          <w:color w:val="2A2A2A"/>
          <w:sz w:val="28"/>
        </w:rPr>
        <w:t>fabrieksarbeid</w:t>
      </w:r>
    </w:p>
    <w:p w:rsidR="001C58A0" w:rsidRDefault="001C58A0">
      <w:pPr>
        <w:spacing w:after="0"/>
        <w:ind w:left="18"/>
        <w:jc w:val="center"/>
        <w:rPr>
          <w:rFonts w:ascii="Arial" w:eastAsia="Arial" w:hAnsi="Arial" w:cs="Arial"/>
          <w:b/>
          <w:color w:val="2A2A2A"/>
          <w:sz w:val="28"/>
        </w:rPr>
      </w:pPr>
    </w:p>
    <w:p w:rsidR="00350ADC" w:rsidRDefault="00350ADC">
      <w:pPr>
        <w:spacing w:after="0"/>
        <w:ind w:left="18"/>
        <w:jc w:val="center"/>
        <w:rPr>
          <w:rFonts w:ascii="Arial" w:eastAsia="Arial" w:hAnsi="Arial" w:cs="Arial"/>
          <w:b/>
          <w:color w:val="2A2A2A"/>
          <w:sz w:val="28"/>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A: </w:t>
      </w:r>
      <w:r w:rsidR="009B02AA">
        <w:rPr>
          <w:rFonts w:ascii="Arial" w:eastAsia="Arial" w:hAnsi="Arial" w:cs="Arial"/>
          <w:b/>
          <w:color w:val="2A2A2A"/>
          <w:sz w:val="24"/>
        </w:rPr>
        <w:t>dokter Ward</w:t>
      </w:r>
    </w:p>
    <w:p w:rsidR="001C58A0" w:rsidRDefault="001C58A0" w:rsidP="00350ADC">
      <w:pPr>
        <w:spacing w:after="0"/>
        <w:ind w:left="18"/>
        <w:rPr>
          <w:rFonts w:ascii="Arial" w:eastAsia="Arial" w:hAnsi="Arial" w:cs="Arial"/>
          <w:b/>
          <w:color w:val="2A2A2A"/>
          <w:sz w:val="24"/>
        </w:rPr>
      </w:pPr>
    </w:p>
    <w:p w:rsidR="009B02AA" w:rsidRDefault="009B02AA" w:rsidP="009B02AA">
      <w:pPr>
        <w:pStyle w:val="Lijstalinea"/>
        <w:numPr>
          <w:ilvl w:val="0"/>
          <w:numId w:val="6"/>
        </w:numPr>
        <w:spacing w:after="0"/>
        <w:rPr>
          <w:rFonts w:ascii="Arial" w:eastAsia="Arial" w:hAnsi="Arial" w:cs="Arial"/>
          <w:color w:val="2A2A2A"/>
          <w:sz w:val="24"/>
        </w:rPr>
      </w:pPr>
      <w:r>
        <w:rPr>
          <w:rFonts w:ascii="Arial" w:eastAsia="Arial" w:hAnsi="Arial" w:cs="Arial"/>
          <w:color w:val="2A2A2A"/>
          <w:sz w:val="24"/>
        </w:rPr>
        <w:t>(</w:t>
      </w:r>
      <w:r w:rsidR="001748C9">
        <w:rPr>
          <w:rFonts w:ascii="Arial" w:eastAsia="Arial" w:hAnsi="Arial" w:cs="Arial"/>
          <w:color w:val="2A2A2A"/>
          <w:sz w:val="24"/>
        </w:rPr>
        <w:t>situeren</w:t>
      </w:r>
      <w:r>
        <w:rPr>
          <w:rFonts w:ascii="Arial" w:eastAsia="Arial" w:hAnsi="Arial" w:cs="Arial"/>
          <w:color w:val="2A2A2A"/>
          <w:sz w:val="24"/>
        </w:rPr>
        <w:t xml:space="preserve">) Waarom wordt dokter Ward door het comité van het House of Lords geïnterviewd? </w:t>
      </w:r>
    </w:p>
    <w:p w:rsidR="009B02AA" w:rsidRDefault="009B02AA" w:rsidP="009B02AA">
      <w:pPr>
        <w:spacing w:after="0"/>
        <w:rPr>
          <w:rFonts w:ascii="Arial" w:eastAsia="Arial" w:hAnsi="Arial" w:cs="Arial"/>
          <w:color w:val="2A2A2A"/>
          <w:sz w:val="24"/>
        </w:rPr>
      </w:pPr>
    </w:p>
    <w:p w:rsidR="009B02AA" w:rsidRDefault="009B02AA" w:rsidP="009B02AA">
      <w:pPr>
        <w:spacing w:after="0"/>
        <w:rPr>
          <w:rFonts w:ascii="Arial" w:eastAsia="Arial" w:hAnsi="Arial" w:cs="Arial"/>
          <w:color w:val="2A2A2A"/>
          <w:sz w:val="24"/>
        </w:rPr>
      </w:pPr>
    </w:p>
    <w:p w:rsidR="009B02AA" w:rsidRDefault="009B02AA" w:rsidP="009B02AA">
      <w:pPr>
        <w:spacing w:after="0"/>
        <w:rPr>
          <w:rFonts w:ascii="Arial" w:eastAsia="Arial" w:hAnsi="Arial" w:cs="Arial"/>
          <w:color w:val="2A2A2A"/>
          <w:sz w:val="24"/>
        </w:rPr>
      </w:pPr>
    </w:p>
    <w:p w:rsidR="009B02AA" w:rsidRPr="009B02AA" w:rsidRDefault="009B02AA" w:rsidP="009B02AA">
      <w:pPr>
        <w:spacing w:after="0"/>
        <w:rPr>
          <w:rFonts w:ascii="Arial" w:eastAsia="Arial" w:hAnsi="Arial" w:cs="Arial"/>
          <w:color w:val="2A2A2A"/>
          <w:sz w:val="24"/>
        </w:rPr>
      </w:pPr>
    </w:p>
    <w:p w:rsidR="009B02AA" w:rsidRDefault="009B02AA" w:rsidP="009B02AA">
      <w:pPr>
        <w:pStyle w:val="Lijstalinea"/>
        <w:numPr>
          <w:ilvl w:val="0"/>
          <w:numId w:val="6"/>
        </w:numPr>
        <w:spacing w:after="0"/>
        <w:rPr>
          <w:rFonts w:ascii="Arial" w:eastAsia="Arial" w:hAnsi="Arial" w:cs="Arial"/>
          <w:color w:val="2A2A2A"/>
          <w:sz w:val="24"/>
        </w:rPr>
      </w:pPr>
      <w:r w:rsidRPr="009B02AA">
        <w:rPr>
          <w:rFonts w:ascii="Arial" w:eastAsia="Arial" w:hAnsi="Arial" w:cs="Arial"/>
          <w:color w:val="2A2A2A"/>
          <w:sz w:val="24"/>
        </w:rPr>
        <w:t xml:space="preserve">(grondig lezen) Wat bedoelt hij wanneer hij zegt dat de fabrieken </w:t>
      </w:r>
      <w:r>
        <w:rPr>
          <w:rFonts w:ascii="Arial" w:eastAsia="Arial" w:hAnsi="Arial" w:cs="Arial"/>
          <w:color w:val="2A2A2A"/>
          <w:sz w:val="24"/>
        </w:rPr>
        <w:t>“</w:t>
      </w:r>
      <w:r w:rsidRPr="009B02AA">
        <w:rPr>
          <w:rFonts w:ascii="Arial" w:eastAsia="Arial" w:hAnsi="Arial" w:cs="Arial"/>
          <w:color w:val="2A2A2A"/>
          <w:sz w:val="24"/>
        </w:rPr>
        <w:t>kweekvijvers zijn van ziekte en ondeugd.</w:t>
      </w:r>
      <w:r>
        <w:rPr>
          <w:rFonts w:ascii="Arial" w:eastAsia="Arial" w:hAnsi="Arial" w:cs="Arial"/>
          <w:color w:val="2A2A2A"/>
          <w:sz w:val="24"/>
        </w:rPr>
        <w:t>”</w:t>
      </w:r>
    </w:p>
    <w:p w:rsidR="009B02AA" w:rsidRDefault="009B02AA" w:rsidP="009B02AA">
      <w:pPr>
        <w:spacing w:after="0"/>
        <w:rPr>
          <w:rFonts w:ascii="Arial" w:eastAsia="Arial" w:hAnsi="Arial" w:cs="Arial"/>
          <w:sz w:val="28"/>
        </w:rPr>
      </w:pPr>
    </w:p>
    <w:p w:rsidR="009B02AA" w:rsidRDefault="009B02AA" w:rsidP="009B02AA">
      <w:pPr>
        <w:spacing w:after="0"/>
        <w:rPr>
          <w:rFonts w:ascii="Arial" w:eastAsia="Arial" w:hAnsi="Arial" w:cs="Arial"/>
          <w:sz w:val="28"/>
        </w:rPr>
      </w:pPr>
    </w:p>
    <w:p w:rsidR="009B02AA" w:rsidRDefault="009B02AA" w:rsidP="009B02AA">
      <w:pPr>
        <w:spacing w:after="0"/>
        <w:rPr>
          <w:rFonts w:ascii="Arial" w:eastAsia="Arial" w:hAnsi="Arial" w:cs="Arial"/>
          <w:sz w:val="28"/>
        </w:rPr>
      </w:pPr>
    </w:p>
    <w:p w:rsidR="009B02AA" w:rsidRPr="009B02AA" w:rsidRDefault="009B02AA" w:rsidP="009B02AA">
      <w:pPr>
        <w:spacing w:after="0"/>
        <w:rPr>
          <w:rFonts w:ascii="Arial" w:eastAsia="Arial" w:hAnsi="Arial" w:cs="Arial"/>
          <w:color w:val="2A2A2A"/>
          <w:sz w:val="24"/>
        </w:rPr>
      </w:pPr>
      <w:r w:rsidRPr="009B02AA">
        <w:rPr>
          <w:rFonts w:ascii="Arial" w:eastAsia="Arial" w:hAnsi="Arial" w:cs="Arial"/>
          <w:sz w:val="28"/>
        </w:rPr>
        <w:t xml:space="preserve"> </w:t>
      </w:r>
    </w:p>
    <w:p w:rsidR="00632F84" w:rsidRPr="009B02AA" w:rsidRDefault="009B02AA" w:rsidP="00687C2A">
      <w:pPr>
        <w:pStyle w:val="Lijstalinea"/>
        <w:numPr>
          <w:ilvl w:val="0"/>
          <w:numId w:val="6"/>
        </w:numPr>
        <w:spacing w:after="0"/>
        <w:rPr>
          <w:rFonts w:ascii="Arial" w:eastAsia="Arial" w:hAnsi="Arial" w:cs="Arial"/>
          <w:b/>
          <w:color w:val="2A2A2A"/>
          <w:sz w:val="24"/>
        </w:rPr>
      </w:pPr>
      <w:r w:rsidRPr="009B02AA">
        <w:rPr>
          <w:rFonts w:ascii="Arial" w:eastAsia="Arial" w:hAnsi="Arial" w:cs="Arial"/>
          <w:color w:val="2A2A2A"/>
          <w:sz w:val="24"/>
        </w:rPr>
        <w:t xml:space="preserve">(grondig lezen) Welke bewijzen gebruikt dokter Ward </w:t>
      </w:r>
      <w:r w:rsidR="004C27F0">
        <w:rPr>
          <w:rFonts w:ascii="Arial" w:eastAsia="Arial" w:hAnsi="Arial" w:cs="Arial"/>
          <w:color w:val="2A2A2A"/>
          <w:sz w:val="24"/>
        </w:rPr>
        <w:t>voor</w:t>
      </w:r>
      <w:r w:rsidRPr="009B02AA">
        <w:rPr>
          <w:rFonts w:ascii="Arial" w:eastAsia="Arial" w:hAnsi="Arial" w:cs="Arial"/>
          <w:color w:val="2A2A2A"/>
          <w:sz w:val="24"/>
        </w:rPr>
        <w:t xml:space="preserve"> zijn uitspraak dat fabrieken ongezond en onveilig waren voor kinderen? </w:t>
      </w: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B: </w:t>
      </w:r>
      <w:r w:rsidR="009B02AA">
        <w:rPr>
          <w:rFonts w:ascii="Arial" w:eastAsia="Arial" w:hAnsi="Arial" w:cs="Arial"/>
          <w:b/>
          <w:color w:val="2A2A2A"/>
          <w:sz w:val="24"/>
        </w:rPr>
        <w:t>Dokter Holmes</w:t>
      </w:r>
    </w:p>
    <w:p w:rsidR="00350ADC" w:rsidRDefault="00350ADC" w:rsidP="00350ADC">
      <w:pPr>
        <w:spacing w:after="0"/>
        <w:ind w:left="18"/>
        <w:rPr>
          <w:rFonts w:ascii="Arial" w:eastAsia="Arial" w:hAnsi="Arial" w:cs="Arial"/>
          <w:b/>
          <w:color w:val="2A2A2A"/>
          <w:sz w:val="24"/>
        </w:rPr>
      </w:pPr>
    </w:p>
    <w:p w:rsidR="00350ADC" w:rsidRPr="00632F84" w:rsidRDefault="00632F84"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situeren</w:t>
      </w:r>
      <w:r w:rsidR="006E1463">
        <w:rPr>
          <w:rFonts w:ascii="Arial" w:eastAsia="Arial" w:hAnsi="Arial" w:cs="Arial"/>
          <w:color w:val="2A2A2A"/>
          <w:sz w:val="24"/>
        </w:rPr>
        <w:t>/</w:t>
      </w:r>
      <w:r w:rsidR="001748C9">
        <w:rPr>
          <w:rFonts w:ascii="Arial" w:eastAsia="Arial" w:hAnsi="Arial" w:cs="Arial"/>
          <w:color w:val="2A2A2A"/>
          <w:sz w:val="24"/>
        </w:rPr>
        <w:t xml:space="preserve"> kritische bronnen</w:t>
      </w:r>
      <w:r w:rsidR="006E1463">
        <w:rPr>
          <w:rFonts w:ascii="Arial" w:eastAsia="Arial" w:hAnsi="Arial" w:cs="Arial"/>
          <w:color w:val="2A2A2A"/>
          <w:sz w:val="24"/>
        </w:rPr>
        <w:t>confrontatie</w:t>
      </w:r>
      <w:r>
        <w:rPr>
          <w:rFonts w:ascii="Arial" w:eastAsia="Arial" w:hAnsi="Arial" w:cs="Arial"/>
          <w:color w:val="2A2A2A"/>
          <w:sz w:val="24"/>
        </w:rPr>
        <w:t xml:space="preserve">) </w:t>
      </w:r>
      <w:r w:rsidR="006E1463">
        <w:rPr>
          <w:rFonts w:ascii="Arial" w:eastAsia="Arial" w:hAnsi="Arial" w:cs="Arial"/>
          <w:color w:val="2A2A2A"/>
          <w:sz w:val="24"/>
        </w:rPr>
        <w:t>Op welke vlakken verschilt en gelijkt de informatie over deze bron op de informatie over document A</w:t>
      </w:r>
      <w:r>
        <w:rPr>
          <w:rFonts w:ascii="Arial" w:eastAsia="Arial" w:hAnsi="Arial" w:cs="Arial"/>
          <w:color w:val="2A2A2A"/>
          <w:sz w:val="24"/>
        </w:rPr>
        <w:t>?</w:t>
      </w: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Pr="00632F84" w:rsidRDefault="00632F84" w:rsidP="00632F84">
      <w:pPr>
        <w:spacing w:after="0"/>
        <w:rPr>
          <w:rFonts w:ascii="Arial" w:eastAsia="Arial" w:hAnsi="Arial" w:cs="Arial"/>
          <w:b/>
          <w:color w:val="2A2A2A"/>
          <w:sz w:val="24"/>
        </w:rPr>
      </w:pPr>
    </w:p>
    <w:p w:rsidR="006E1463" w:rsidRPr="006E1463" w:rsidRDefault="001748C9"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(grondig lezen)</w:t>
      </w:r>
      <w:r w:rsidR="00632F84">
        <w:rPr>
          <w:rFonts w:ascii="Arial" w:eastAsia="Arial" w:hAnsi="Arial" w:cs="Arial"/>
          <w:color w:val="2A2A2A"/>
          <w:sz w:val="24"/>
        </w:rPr>
        <w:t xml:space="preserve"> </w:t>
      </w:r>
      <w:r w:rsidR="006E1463">
        <w:rPr>
          <w:rFonts w:ascii="Arial" w:eastAsia="Arial" w:hAnsi="Arial" w:cs="Arial"/>
          <w:color w:val="2A2A2A"/>
          <w:sz w:val="24"/>
        </w:rPr>
        <w:t xml:space="preserve">Welke bewijzen gebruikt dokter Holmes om zijn uitspraak over de gezondheid van </w:t>
      </w:r>
      <w:proofErr w:type="spellStart"/>
      <w:r w:rsidR="006E1463">
        <w:rPr>
          <w:rFonts w:ascii="Arial" w:eastAsia="Arial" w:hAnsi="Arial" w:cs="Arial"/>
          <w:color w:val="2A2A2A"/>
          <w:sz w:val="24"/>
        </w:rPr>
        <w:t>kindarbeiders</w:t>
      </w:r>
      <w:proofErr w:type="spellEnd"/>
      <w:r w:rsidR="006E1463">
        <w:rPr>
          <w:rFonts w:ascii="Arial" w:eastAsia="Arial" w:hAnsi="Arial" w:cs="Arial"/>
          <w:color w:val="2A2A2A"/>
          <w:sz w:val="24"/>
        </w:rPr>
        <w:t xml:space="preserve"> in fabrieken te onderbouwen</w:t>
      </w:r>
      <w:r w:rsidR="00632F84">
        <w:rPr>
          <w:rFonts w:ascii="Arial" w:eastAsia="Arial" w:hAnsi="Arial" w:cs="Arial"/>
          <w:color w:val="2A2A2A"/>
          <w:sz w:val="24"/>
        </w:rPr>
        <w:t>?</w:t>
      </w:r>
      <w:r w:rsidR="006E1463">
        <w:rPr>
          <w:rFonts w:ascii="Arial" w:eastAsia="Arial" w:hAnsi="Arial" w:cs="Arial"/>
          <w:color w:val="2A2A2A"/>
          <w:sz w:val="24"/>
        </w:rPr>
        <w:t xml:space="preserve"> Vind je dit overtuigend bewijs? </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32F84" w:rsidRPr="006E1463" w:rsidRDefault="001748C9"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(grondig lezen)</w:t>
      </w:r>
      <w:r w:rsidR="006E1463">
        <w:rPr>
          <w:rFonts w:ascii="Arial" w:eastAsia="Arial" w:hAnsi="Arial" w:cs="Arial"/>
          <w:color w:val="2A2A2A"/>
          <w:sz w:val="24"/>
        </w:rPr>
        <w:t xml:space="preserve"> </w:t>
      </w:r>
      <w:r>
        <w:rPr>
          <w:rFonts w:ascii="Arial" w:eastAsia="Arial" w:hAnsi="Arial" w:cs="Arial"/>
          <w:color w:val="2A2A2A"/>
          <w:sz w:val="24"/>
        </w:rPr>
        <w:t>W</w:t>
      </w:r>
      <w:r w:rsidR="006E1463">
        <w:rPr>
          <w:rFonts w:ascii="Arial" w:eastAsia="Arial" w:hAnsi="Arial" w:cs="Arial"/>
          <w:color w:val="2A2A2A"/>
          <w:sz w:val="24"/>
        </w:rPr>
        <w:t xml:space="preserve">aarom zou het belangrijk zijn om te weten dat meneer </w:t>
      </w:r>
      <w:proofErr w:type="spellStart"/>
      <w:r w:rsidR="006E1463">
        <w:rPr>
          <w:rFonts w:ascii="Arial" w:eastAsia="Arial" w:hAnsi="Arial" w:cs="Arial"/>
          <w:color w:val="2A2A2A"/>
          <w:sz w:val="24"/>
        </w:rPr>
        <w:t>Pooley</w:t>
      </w:r>
      <w:proofErr w:type="spellEnd"/>
      <w:r w:rsidR="006E1463">
        <w:rPr>
          <w:rFonts w:ascii="Arial" w:eastAsia="Arial" w:hAnsi="Arial" w:cs="Arial"/>
          <w:color w:val="2A2A2A"/>
          <w:sz w:val="24"/>
        </w:rPr>
        <w:t xml:space="preserve"> dokter Holmes vroeg om de kinderen in zijn fabriek te onderzoeken? </w:t>
      </w: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Pr="006E1463" w:rsidRDefault="006E1463"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Welk document, A of B, is volgens jou meer betrouwbaar? Waarom?</w:t>
      </w: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92349F" w:rsidRDefault="0092349F" w:rsidP="00350ADC">
      <w:pPr>
        <w:spacing w:after="0"/>
        <w:rPr>
          <w:rFonts w:ascii="Arial" w:eastAsia="Arial" w:hAnsi="Arial" w:cs="Arial"/>
          <w:b/>
          <w:color w:val="2A2A2A"/>
          <w:sz w:val="24"/>
        </w:rPr>
      </w:pPr>
    </w:p>
    <w:p w:rsidR="006E1463" w:rsidRDefault="006E1463" w:rsidP="00350ADC">
      <w:pPr>
        <w:spacing w:after="0"/>
        <w:rPr>
          <w:rFonts w:ascii="Arial" w:eastAsia="Arial" w:hAnsi="Arial" w:cs="Arial"/>
          <w:b/>
          <w:color w:val="2A2A2A"/>
          <w:sz w:val="24"/>
        </w:rPr>
      </w:pPr>
    </w:p>
    <w:p w:rsidR="006E1463" w:rsidRDefault="006E1463" w:rsidP="00350ADC">
      <w:pPr>
        <w:spacing w:after="0"/>
        <w:rPr>
          <w:rFonts w:ascii="Arial" w:eastAsia="Arial" w:hAnsi="Arial" w:cs="Arial"/>
          <w:b/>
          <w:color w:val="2A2A2A"/>
          <w:sz w:val="24"/>
        </w:rPr>
      </w:pPr>
    </w:p>
    <w:p w:rsidR="00CF789A" w:rsidRDefault="00CF789A" w:rsidP="00350ADC">
      <w:pPr>
        <w:spacing w:after="0"/>
        <w:rPr>
          <w:rFonts w:ascii="Arial" w:eastAsia="Arial" w:hAnsi="Arial" w:cs="Arial"/>
          <w:b/>
          <w:color w:val="2A2A2A"/>
          <w:sz w:val="24"/>
        </w:rPr>
      </w:pPr>
      <w:r>
        <w:rPr>
          <w:rFonts w:ascii="Arial" w:eastAsia="Arial" w:hAnsi="Arial" w:cs="Arial"/>
          <w:b/>
          <w:color w:val="2A2A2A"/>
          <w:sz w:val="24"/>
        </w:rPr>
        <w:t xml:space="preserve">Document C: </w:t>
      </w:r>
      <w:r w:rsidR="006E1463">
        <w:rPr>
          <w:rFonts w:ascii="Arial" w:eastAsia="Arial" w:hAnsi="Arial" w:cs="Arial"/>
          <w:b/>
          <w:color w:val="2A2A2A"/>
          <w:sz w:val="24"/>
        </w:rPr>
        <w:t xml:space="preserve">John </w:t>
      </w:r>
      <w:proofErr w:type="spellStart"/>
      <w:r w:rsidR="006E1463">
        <w:rPr>
          <w:rFonts w:ascii="Arial" w:eastAsia="Arial" w:hAnsi="Arial" w:cs="Arial"/>
          <w:b/>
          <w:color w:val="2A2A2A"/>
          <w:sz w:val="24"/>
        </w:rPr>
        <w:t>Birley</w:t>
      </w:r>
      <w:proofErr w:type="spellEnd"/>
    </w:p>
    <w:p w:rsidR="00CF789A" w:rsidRDefault="00CF789A" w:rsidP="00350ADC">
      <w:pPr>
        <w:spacing w:after="0"/>
        <w:rPr>
          <w:rFonts w:ascii="Arial" w:eastAsia="Arial" w:hAnsi="Arial" w:cs="Arial"/>
          <w:b/>
          <w:color w:val="2A2A2A"/>
          <w:sz w:val="24"/>
        </w:rPr>
      </w:pPr>
    </w:p>
    <w:p w:rsidR="00CF789A" w:rsidRPr="0092349F" w:rsidRDefault="0092349F"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situeren</w:t>
      </w:r>
      <w:r>
        <w:rPr>
          <w:rFonts w:ascii="Arial" w:eastAsia="Arial" w:hAnsi="Arial" w:cs="Arial"/>
          <w:color w:val="2A2A2A"/>
          <w:sz w:val="24"/>
        </w:rPr>
        <w:t xml:space="preserve">) </w:t>
      </w:r>
      <w:r w:rsidR="006E1463">
        <w:rPr>
          <w:rFonts w:ascii="Arial" w:eastAsia="Arial" w:hAnsi="Arial" w:cs="Arial"/>
          <w:color w:val="2A2A2A"/>
          <w:sz w:val="24"/>
        </w:rPr>
        <w:t xml:space="preserve">Welk type document is dit? Wanneer is het geschreven? </w:t>
      </w: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Pr="0092349F" w:rsidRDefault="0092349F" w:rsidP="0092349F">
      <w:pPr>
        <w:spacing w:after="0"/>
        <w:rPr>
          <w:rFonts w:ascii="Arial" w:eastAsia="Arial" w:hAnsi="Arial" w:cs="Arial"/>
          <w:b/>
          <w:color w:val="2A2A2A"/>
          <w:sz w:val="24"/>
        </w:rPr>
      </w:pPr>
    </w:p>
    <w:p w:rsidR="006E1463" w:rsidRPr="006E1463" w:rsidRDefault="006E1463" w:rsidP="0092349F">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situeren</w:t>
      </w:r>
      <w:r>
        <w:rPr>
          <w:rFonts w:ascii="Arial" w:eastAsia="Arial" w:hAnsi="Arial" w:cs="Arial"/>
          <w:color w:val="2A2A2A"/>
          <w:sz w:val="24"/>
        </w:rPr>
        <w:t xml:space="preserve">) Hoe oud was John </w:t>
      </w:r>
      <w:proofErr w:type="spellStart"/>
      <w:r>
        <w:rPr>
          <w:rFonts w:ascii="Arial" w:eastAsia="Arial" w:hAnsi="Arial" w:cs="Arial"/>
          <w:color w:val="2A2A2A"/>
          <w:sz w:val="24"/>
        </w:rPr>
        <w:t>Birley</w:t>
      </w:r>
      <w:proofErr w:type="spellEnd"/>
      <w:r>
        <w:rPr>
          <w:rFonts w:ascii="Arial" w:eastAsia="Arial" w:hAnsi="Arial" w:cs="Arial"/>
          <w:color w:val="2A2A2A"/>
          <w:sz w:val="24"/>
        </w:rPr>
        <w:t xml:space="preserve"> wanneer dit verhaal gepubliceerd werd? </w:t>
      </w:r>
    </w:p>
    <w:p w:rsidR="006E1463" w:rsidRDefault="006E1463" w:rsidP="006E1463">
      <w:pPr>
        <w:pStyle w:val="Lijstalinea"/>
        <w:spacing w:after="0"/>
        <w:ind w:left="360"/>
        <w:rPr>
          <w:rFonts w:ascii="Arial" w:eastAsia="Arial" w:hAnsi="Arial" w:cs="Arial"/>
          <w:b/>
          <w:color w:val="2A2A2A"/>
          <w:sz w:val="24"/>
        </w:rPr>
      </w:pPr>
    </w:p>
    <w:p w:rsidR="006E1463" w:rsidRPr="006E1463" w:rsidRDefault="006E1463" w:rsidP="006E1463">
      <w:pPr>
        <w:pStyle w:val="Lijstalinea"/>
        <w:spacing w:after="0"/>
        <w:ind w:left="360"/>
        <w:rPr>
          <w:rFonts w:ascii="Arial" w:eastAsia="Arial" w:hAnsi="Arial" w:cs="Arial"/>
          <w:b/>
          <w:color w:val="2A2A2A"/>
          <w:sz w:val="24"/>
        </w:rPr>
      </w:pPr>
    </w:p>
    <w:p w:rsidR="006E1463" w:rsidRPr="006E1463" w:rsidRDefault="006E1463" w:rsidP="006E1463">
      <w:pPr>
        <w:pStyle w:val="Lijstalinea"/>
        <w:spacing w:after="0"/>
        <w:ind w:left="360"/>
        <w:rPr>
          <w:rFonts w:ascii="Arial" w:eastAsia="Arial" w:hAnsi="Arial" w:cs="Arial"/>
          <w:b/>
          <w:color w:val="2A2A2A"/>
          <w:sz w:val="24"/>
        </w:rPr>
      </w:pPr>
    </w:p>
    <w:p w:rsidR="00CF789A" w:rsidRDefault="006E1463" w:rsidP="0092349F">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kritische bronnenconfrontatie</w:t>
      </w:r>
      <w:r>
        <w:rPr>
          <w:rFonts w:ascii="Arial" w:eastAsia="Arial" w:hAnsi="Arial" w:cs="Arial"/>
          <w:color w:val="2A2A2A"/>
          <w:sz w:val="24"/>
        </w:rPr>
        <w:t>) Welk document, A of B, komt het best overeen met dit verhaal? Op welke manier?</w:t>
      </w: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Pr="00CF789A" w:rsidRDefault="006E1463"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 xml:space="preserve">(Grondig lezen) Waarom vertelde John </w:t>
      </w:r>
      <w:proofErr w:type="spellStart"/>
      <w:r>
        <w:rPr>
          <w:rFonts w:ascii="Arial" w:eastAsia="Arial" w:hAnsi="Arial" w:cs="Arial"/>
          <w:color w:val="2A2A2A"/>
          <w:sz w:val="24"/>
        </w:rPr>
        <w:t>Birley</w:t>
      </w:r>
      <w:proofErr w:type="spellEnd"/>
      <w:r>
        <w:rPr>
          <w:rFonts w:ascii="Arial" w:eastAsia="Arial" w:hAnsi="Arial" w:cs="Arial"/>
          <w:color w:val="2A2A2A"/>
          <w:sz w:val="24"/>
        </w:rPr>
        <w:t xml:space="preserve"> de waarheid niet tegen de inspecteurs in de fabriek? </w:t>
      </w: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Default="00CF789A" w:rsidP="00350ADC">
      <w:pPr>
        <w:spacing w:after="0"/>
        <w:rPr>
          <w:rFonts w:ascii="Arial" w:eastAsia="Arial" w:hAnsi="Arial" w:cs="Arial"/>
          <w:color w:val="2A2A2A"/>
          <w:sz w:val="24"/>
        </w:rPr>
      </w:pPr>
    </w:p>
    <w:p w:rsidR="0092349F" w:rsidRDefault="0092349F" w:rsidP="00350ADC">
      <w:pPr>
        <w:spacing w:after="0"/>
        <w:rPr>
          <w:rFonts w:ascii="Arial" w:eastAsia="Arial" w:hAnsi="Arial" w:cs="Arial"/>
          <w:color w:val="2A2A2A"/>
          <w:sz w:val="24"/>
        </w:rPr>
      </w:pPr>
    </w:p>
    <w:p w:rsidR="0092349F" w:rsidRDefault="0092349F" w:rsidP="0092349F">
      <w:pPr>
        <w:spacing w:after="0"/>
        <w:rPr>
          <w:rFonts w:ascii="Arial" w:eastAsia="Arial" w:hAnsi="Arial" w:cs="Arial"/>
          <w:b/>
          <w:color w:val="2A2A2A"/>
          <w:sz w:val="24"/>
        </w:rPr>
      </w:pPr>
      <w:r>
        <w:rPr>
          <w:rFonts w:ascii="Arial" w:eastAsia="Arial" w:hAnsi="Arial" w:cs="Arial"/>
          <w:b/>
          <w:color w:val="2A2A2A"/>
          <w:sz w:val="24"/>
        </w:rPr>
        <w:t>D</w:t>
      </w:r>
      <w:r w:rsidR="006E1463">
        <w:rPr>
          <w:rFonts w:ascii="Arial" w:eastAsia="Arial" w:hAnsi="Arial" w:cs="Arial"/>
          <w:b/>
          <w:color w:val="2A2A2A"/>
          <w:sz w:val="24"/>
        </w:rPr>
        <w:t xml:space="preserve">ocument D: Edward </w:t>
      </w:r>
      <w:proofErr w:type="spellStart"/>
      <w:r w:rsidR="006E1463">
        <w:rPr>
          <w:rFonts w:ascii="Arial" w:eastAsia="Arial" w:hAnsi="Arial" w:cs="Arial"/>
          <w:b/>
          <w:color w:val="2A2A2A"/>
          <w:sz w:val="24"/>
        </w:rPr>
        <w:t>Baines</w:t>
      </w:r>
      <w:proofErr w:type="spellEnd"/>
    </w:p>
    <w:p w:rsidR="0092349F" w:rsidRDefault="0092349F" w:rsidP="00350ADC">
      <w:pPr>
        <w:spacing w:after="0"/>
        <w:rPr>
          <w:rFonts w:ascii="Arial" w:eastAsia="Arial" w:hAnsi="Arial" w:cs="Arial"/>
          <w:color w:val="2A2A2A"/>
          <w:sz w:val="24"/>
        </w:rPr>
      </w:pPr>
    </w:p>
    <w:p w:rsidR="0092349F" w:rsidRPr="006E1463" w:rsidRDefault="0092349F"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situeren</w:t>
      </w:r>
      <w:r>
        <w:rPr>
          <w:rFonts w:ascii="Arial" w:eastAsia="Arial" w:hAnsi="Arial" w:cs="Arial"/>
          <w:color w:val="2A2A2A"/>
          <w:sz w:val="24"/>
        </w:rPr>
        <w:t xml:space="preserve">) Wie schreef dit artikel? </w:t>
      </w:r>
      <w:r w:rsidR="006E1463">
        <w:rPr>
          <w:rFonts w:ascii="Arial" w:eastAsia="Arial" w:hAnsi="Arial" w:cs="Arial"/>
          <w:color w:val="2A2A2A"/>
          <w:sz w:val="24"/>
        </w:rPr>
        <w:t>Wanneer is het geschreven</w:t>
      </w:r>
      <w:r>
        <w:rPr>
          <w:rFonts w:ascii="Arial" w:eastAsia="Arial" w:hAnsi="Arial" w:cs="Arial"/>
          <w:color w:val="2A2A2A"/>
          <w:sz w:val="24"/>
        </w:rPr>
        <w:t>?</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Pr="006E1463" w:rsidRDefault="006E1463" w:rsidP="0092349F">
      <w:pPr>
        <w:pStyle w:val="Lijstalinea"/>
        <w:numPr>
          <w:ilvl w:val="0"/>
          <w:numId w:val="9"/>
        </w:numPr>
        <w:spacing w:after="0"/>
        <w:rPr>
          <w:rFonts w:ascii="Arial" w:eastAsia="Arial" w:hAnsi="Arial" w:cs="Arial"/>
          <w:b/>
          <w:color w:val="2A2A2A"/>
          <w:sz w:val="24"/>
        </w:rPr>
      </w:pPr>
      <w:r w:rsidRPr="006E1463">
        <w:rPr>
          <w:rFonts w:ascii="Arial" w:eastAsia="Arial" w:hAnsi="Arial" w:cs="Arial"/>
          <w:color w:val="2A2A2A"/>
          <w:sz w:val="24"/>
        </w:rPr>
        <w:t>(</w:t>
      </w:r>
      <w:r w:rsidR="001748C9">
        <w:rPr>
          <w:rFonts w:ascii="Arial" w:eastAsia="Arial" w:hAnsi="Arial" w:cs="Arial"/>
          <w:color w:val="2A2A2A"/>
          <w:sz w:val="24"/>
        </w:rPr>
        <w:t>situeren</w:t>
      </w:r>
      <w:r>
        <w:rPr>
          <w:rFonts w:ascii="Arial" w:eastAsia="Arial" w:hAnsi="Arial" w:cs="Arial"/>
          <w:color w:val="2A2A2A"/>
          <w:sz w:val="24"/>
        </w:rPr>
        <w:t xml:space="preserve">) Waarom schreef </w:t>
      </w:r>
      <w:proofErr w:type="spellStart"/>
      <w:r>
        <w:rPr>
          <w:rFonts w:ascii="Arial" w:eastAsia="Arial" w:hAnsi="Arial" w:cs="Arial"/>
          <w:color w:val="2A2A2A"/>
          <w:sz w:val="24"/>
        </w:rPr>
        <w:t>Baines</w:t>
      </w:r>
      <w:proofErr w:type="spellEnd"/>
      <w:r>
        <w:rPr>
          <w:rFonts w:ascii="Arial" w:eastAsia="Arial" w:hAnsi="Arial" w:cs="Arial"/>
          <w:color w:val="2A2A2A"/>
          <w:sz w:val="24"/>
        </w:rPr>
        <w:t xml:space="preserve"> dit artikel? </w:t>
      </w: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Pr="006E1463" w:rsidRDefault="001748C9"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lastRenderedPageBreak/>
        <w:t>(grondig lezen)</w:t>
      </w:r>
      <w:r w:rsidR="006E1463">
        <w:rPr>
          <w:rFonts w:ascii="Arial" w:eastAsia="Arial" w:hAnsi="Arial" w:cs="Arial"/>
          <w:color w:val="2A2A2A"/>
          <w:sz w:val="24"/>
        </w:rPr>
        <w:t xml:space="preserve"> Wat is het belangrijkste punt dat </w:t>
      </w:r>
      <w:proofErr w:type="spellStart"/>
      <w:r w:rsidR="006E1463">
        <w:rPr>
          <w:rFonts w:ascii="Arial" w:eastAsia="Arial" w:hAnsi="Arial" w:cs="Arial"/>
          <w:color w:val="2A2A2A"/>
          <w:sz w:val="24"/>
        </w:rPr>
        <w:t>Baines</w:t>
      </w:r>
      <w:proofErr w:type="spellEnd"/>
      <w:r w:rsidR="006E1463">
        <w:rPr>
          <w:rFonts w:ascii="Arial" w:eastAsia="Arial" w:hAnsi="Arial" w:cs="Arial"/>
          <w:color w:val="2A2A2A"/>
          <w:sz w:val="24"/>
        </w:rPr>
        <w:t xml:space="preserve"> wil maken in de laatste alinea?</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Pr="006E1463" w:rsidRDefault="006E1463"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w:t>
      </w:r>
      <w:r w:rsidR="001748C9">
        <w:rPr>
          <w:rFonts w:ascii="Arial" w:eastAsia="Arial" w:hAnsi="Arial" w:cs="Arial"/>
          <w:color w:val="2A2A2A"/>
          <w:sz w:val="24"/>
        </w:rPr>
        <w:t>kritische bronnenc</w:t>
      </w:r>
      <w:r>
        <w:rPr>
          <w:rFonts w:ascii="Arial" w:eastAsia="Arial" w:hAnsi="Arial" w:cs="Arial"/>
          <w:color w:val="2A2A2A"/>
          <w:sz w:val="24"/>
        </w:rPr>
        <w:t>onfrontatie) Met welk document, A of B, stemt dit verhaal beter overeen? Op welke manier?</w:t>
      </w:r>
    </w:p>
    <w:p w:rsidR="006E1463" w:rsidRPr="006E1463" w:rsidRDefault="006E1463" w:rsidP="006E1463">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6E1463" w:rsidRDefault="006E1463" w:rsidP="0092349F">
      <w:pPr>
        <w:spacing w:after="0"/>
        <w:rPr>
          <w:rFonts w:ascii="Arial" w:eastAsia="Arial" w:hAnsi="Arial" w:cs="Arial"/>
          <w:b/>
          <w:color w:val="2A2A2A"/>
          <w:sz w:val="24"/>
        </w:rPr>
      </w:pPr>
    </w:p>
    <w:p w:rsidR="0092349F" w:rsidRPr="0092349F" w:rsidRDefault="0092349F" w:rsidP="0092349F">
      <w:pPr>
        <w:spacing w:after="0"/>
        <w:rPr>
          <w:rFonts w:ascii="Arial" w:eastAsia="Arial" w:hAnsi="Arial" w:cs="Arial"/>
          <w:b/>
          <w:color w:val="2A2A2A"/>
          <w:sz w:val="24"/>
        </w:rPr>
      </w:pPr>
    </w:p>
    <w:p w:rsidR="006E1463" w:rsidRPr="006E1463" w:rsidRDefault="006E1463"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 xml:space="preserve">Wie is volgens jou een meer betrouwbare bron? </w:t>
      </w:r>
      <w:proofErr w:type="spellStart"/>
      <w:r>
        <w:rPr>
          <w:rFonts w:ascii="Arial" w:eastAsia="Arial" w:hAnsi="Arial" w:cs="Arial"/>
          <w:color w:val="2A2A2A"/>
          <w:sz w:val="24"/>
        </w:rPr>
        <w:t>Birley</w:t>
      </w:r>
      <w:proofErr w:type="spellEnd"/>
      <w:r>
        <w:rPr>
          <w:rFonts w:ascii="Arial" w:eastAsia="Arial" w:hAnsi="Arial" w:cs="Arial"/>
          <w:color w:val="2A2A2A"/>
          <w:sz w:val="24"/>
        </w:rPr>
        <w:t xml:space="preserve"> of </w:t>
      </w:r>
      <w:proofErr w:type="spellStart"/>
      <w:r>
        <w:rPr>
          <w:rFonts w:ascii="Arial" w:eastAsia="Arial" w:hAnsi="Arial" w:cs="Arial"/>
          <w:color w:val="2A2A2A"/>
          <w:sz w:val="24"/>
        </w:rPr>
        <w:t>Baines</w:t>
      </w:r>
      <w:proofErr w:type="spellEnd"/>
      <w:r>
        <w:rPr>
          <w:rFonts w:ascii="Arial" w:eastAsia="Arial" w:hAnsi="Arial" w:cs="Arial"/>
          <w:color w:val="2A2A2A"/>
          <w:sz w:val="24"/>
        </w:rPr>
        <w:t xml:space="preserve">? Waarom? </w:t>
      </w:r>
    </w:p>
    <w:p w:rsidR="00247C71" w:rsidRDefault="00247C71" w:rsidP="00247C71">
      <w:pPr>
        <w:spacing w:after="0"/>
        <w:rPr>
          <w:rFonts w:ascii="Arial" w:eastAsia="Arial" w:hAnsi="Arial" w:cs="Arial"/>
          <w:color w:val="2A2A2A"/>
          <w:sz w:val="24"/>
        </w:rPr>
      </w:pPr>
    </w:p>
    <w:p w:rsidR="006E1463" w:rsidRDefault="006E1463">
      <w:r>
        <w:br w:type="page"/>
      </w:r>
    </w:p>
    <w:p w:rsidR="006E1463" w:rsidRPr="006E1463" w:rsidRDefault="006E1463" w:rsidP="006E1463">
      <w:pPr>
        <w:jc w:val="center"/>
        <w:rPr>
          <w:rFonts w:ascii="Arial" w:hAnsi="Arial" w:cs="Arial"/>
          <w:b/>
          <w:sz w:val="28"/>
          <w:szCs w:val="28"/>
        </w:rPr>
      </w:pPr>
      <w:r>
        <w:rPr>
          <w:rFonts w:ascii="Arial" w:hAnsi="Arial" w:cs="Arial"/>
          <w:b/>
          <w:sz w:val="28"/>
          <w:szCs w:val="28"/>
        </w:rPr>
        <w:lastRenderedPageBreak/>
        <w:t>Een conclusie trekken</w:t>
      </w:r>
    </w:p>
    <w:p w:rsidR="006E1463" w:rsidRDefault="006E1463"/>
    <w:p w:rsidR="006E1463" w:rsidRDefault="006E1463"/>
    <w:tbl>
      <w:tblPr>
        <w:tblStyle w:val="Tabelraster"/>
        <w:tblW w:w="0" w:type="auto"/>
        <w:tblLook w:val="04A0" w:firstRow="1" w:lastRow="0" w:firstColumn="1" w:lastColumn="0" w:noHBand="0" w:noVBand="1"/>
      </w:tblPr>
      <w:tblGrid>
        <w:gridCol w:w="9331"/>
      </w:tblGrid>
      <w:tr w:rsidR="009E2720" w:rsidTr="009E2720">
        <w:tc>
          <w:tcPr>
            <w:tcW w:w="9331" w:type="dxa"/>
            <w:shd w:val="clear" w:color="auto" w:fill="A6A6A6" w:themeFill="background1" w:themeFillShade="A6"/>
          </w:tcPr>
          <w:p w:rsidR="009E2720" w:rsidRDefault="009E2720" w:rsidP="009E2720">
            <w:pPr>
              <w:tabs>
                <w:tab w:val="left" w:pos="2610"/>
              </w:tabs>
              <w:rPr>
                <w:rFonts w:ascii="Arial" w:eastAsia="Arial" w:hAnsi="Arial" w:cs="Arial"/>
                <w:color w:val="2A2A2A"/>
                <w:sz w:val="24"/>
              </w:rPr>
            </w:pPr>
          </w:p>
          <w:p w:rsidR="006E1463" w:rsidRDefault="006E1463" w:rsidP="009E2720">
            <w:pPr>
              <w:tabs>
                <w:tab w:val="left" w:pos="2610"/>
              </w:tabs>
              <w:rPr>
                <w:rFonts w:ascii="Arial" w:eastAsia="Arial" w:hAnsi="Arial" w:cs="Arial"/>
                <w:color w:val="2A2A2A"/>
                <w:sz w:val="24"/>
              </w:rPr>
            </w:pPr>
          </w:p>
          <w:p w:rsidR="006E1463" w:rsidRPr="006E1463" w:rsidRDefault="006E1463" w:rsidP="006E1463">
            <w:pPr>
              <w:tabs>
                <w:tab w:val="left" w:pos="2610"/>
              </w:tabs>
              <w:jc w:val="center"/>
              <w:rPr>
                <w:rFonts w:ascii="Arial" w:eastAsia="Arial" w:hAnsi="Arial" w:cs="Arial"/>
                <w:color w:val="2A2A2A"/>
                <w:sz w:val="28"/>
              </w:rPr>
            </w:pPr>
            <w:r w:rsidRPr="006E1463">
              <w:rPr>
                <w:rFonts w:ascii="Arial" w:eastAsia="Arial" w:hAnsi="Arial" w:cs="Arial"/>
                <w:color w:val="2A2A2A"/>
                <w:sz w:val="28"/>
              </w:rPr>
              <w:t>Denk je dat Engelse textielfabrieken slecht waren voor de gezondheid van de arbeiders?</w:t>
            </w:r>
          </w:p>
          <w:p w:rsidR="006E1463" w:rsidRPr="006E1463" w:rsidRDefault="006E1463" w:rsidP="006E1463">
            <w:pPr>
              <w:tabs>
                <w:tab w:val="left" w:pos="2610"/>
              </w:tabs>
              <w:jc w:val="center"/>
              <w:rPr>
                <w:rFonts w:ascii="Arial" w:eastAsia="Arial" w:hAnsi="Arial" w:cs="Arial"/>
                <w:color w:val="2A2A2A"/>
                <w:sz w:val="28"/>
              </w:rPr>
            </w:pPr>
          </w:p>
          <w:p w:rsidR="006E1463" w:rsidRPr="006E1463" w:rsidRDefault="006E1463" w:rsidP="006E1463">
            <w:pPr>
              <w:tabs>
                <w:tab w:val="left" w:pos="2610"/>
              </w:tabs>
              <w:jc w:val="center"/>
              <w:rPr>
                <w:rFonts w:ascii="Arial" w:eastAsia="Arial" w:hAnsi="Arial" w:cs="Arial"/>
                <w:color w:val="2A2A2A"/>
                <w:sz w:val="28"/>
              </w:rPr>
            </w:pPr>
            <w:r w:rsidRPr="006E1463">
              <w:rPr>
                <w:rFonts w:ascii="Arial" w:eastAsia="Arial" w:hAnsi="Arial" w:cs="Arial"/>
                <w:color w:val="2A2A2A"/>
                <w:sz w:val="28"/>
              </w:rPr>
              <w:t>Schrijf hieronder je antwoord uit en gebru</w:t>
            </w:r>
            <w:r w:rsidR="004C27F0">
              <w:rPr>
                <w:rFonts w:ascii="Arial" w:eastAsia="Arial" w:hAnsi="Arial" w:cs="Arial"/>
                <w:color w:val="2A2A2A"/>
                <w:sz w:val="28"/>
              </w:rPr>
              <w:t>ik bewijzen uit de documenten om</w:t>
            </w:r>
            <w:bookmarkStart w:id="0" w:name="_GoBack"/>
            <w:bookmarkEnd w:id="0"/>
            <w:r w:rsidRPr="006E1463">
              <w:rPr>
                <w:rFonts w:ascii="Arial" w:eastAsia="Arial" w:hAnsi="Arial" w:cs="Arial"/>
                <w:color w:val="2A2A2A"/>
                <w:sz w:val="28"/>
              </w:rPr>
              <w:t xml:space="preserve"> je uitspraken te onderbouwen.</w:t>
            </w:r>
          </w:p>
          <w:p w:rsidR="006E1463" w:rsidRDefault="006E1463" w:rsidP="009E2720">
            <w:pPr>
              <w:tabs>
                <w:tab w:val="left" w:pos="2610"/>
              </w:tabs>
              <w:rPr>
                <w:rFonts w:ascii="Arial" w:eastAsia="Arial" w:hAnsi="Arial" w:cs="Arial"/>
                <w:color w:val="2A2A2A"/>
                <w:sz w:val="24"/>
              </w:rPr>
            </w:pPr>
          </w:p>
          <w:p w:rsidR="009E2720" w:rsidRPr="009E2720" w:rsidRDefault="009E2720" w:rsidP="006E1463">
            <w:pPr>
              <w:tabs>
                <w:tab w:val="left" w:pos="2610"/>
              </w:tabs>
              <w:rPr>
                <w:rFonts w:ascii="Arial" w:eastAsia="Arial" w:hAnsi="Arial" w:cs="Arial"/>
                <w:color w:val="2A2A2A"/>
                <w:sz w:val="24"/>
              </w:rPr>
            </w:pPr>
          </w:p>
        </w:tc>
      </w:tr>
      <w:tr w:rsidR="009E2720" w:rsidTr="009E2720">
        <w:tc>
          <w:tcPr>
            <w:tcW w:w="9331" w:type="dxa"/>
          </w:tcPr>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p w:rsidR="009E2720" w:rsidRDefault="009E2720" w:rsidP="00350ADC">
            <w:pPr>
              <w:rPr>
                <w:rFonts w:ascii="Arial" w:eastAsia="Arial" w:hAnsi="Arial" w:cs="Arial"/>
                <w:color w:val="2A2A2A"/>
                <w:sz w:val="24"/>
              </w:rPr>
            </w:pPr>
          </w:p>
        </w:tc>
      </w:tr>
    </w:tbl>
    <w:p w:rsidR="0092349F" w:rsidRPr="00CF789A" w:rsidRDefault="0092349F" w:rsidP="00350ADC">
      <w:pPr>
        <w:spacing w:after="0"/>
        <w:rPr>
          <w:rFonts w:ascii="Arial" w:eastAsia="Arial" w:hAnsi="Arial" w:cs="Arial"/>
          <w:color w:val="2A2A2A"/>
          <w:sz w:val="24"/>
        </w:rPr>
      </w:pPr>
    </w:p>
    <w:sectPr w:rsidR="0092349F" w:rsidRPr="00CF789A" w:rsidSect="00816489">
      <w:headerReference w:type="default" r:id="rId8"/>
      <w:footerReference w:type="default" r:id="rId9"/>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38" w:rsidRDefault="00702238">
      <w:pPr>
        <w:spacing w:after="0" w:line="240" w:lineRule="auto"/>
      </w:pPr>
      <w:r>
        <w:separator/>
      </w:r>
    </w:p>
  </w:endnote>
  <w:endnote w:type="continuationSeparator" w:id="0">
    <w:p w:rsidR="00702238" w:rsidRDefault="0070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9A" w:rsidRDefault="00CF789A" w:rsidP="00816489">
    <w:pPr>
      <w:pBdr>
        <w:bottom w:val="single" w:sz="6" w:space="1" w:color="auto"/>
      </w:pBdr>
      <w:tabs>
        <w:tab w:val="right" w:pos="9356"/>
      </w:tabs>
      <w:spacing w:after="0"/>
      <w:rPr>
        <w:rFonts w:ascii="Arial" w:eastAsia="Arial" w:hAnsi="Arial" w:cs="Arial"/>
        <w:b/>
        <w:sz w:val="20"/>
        <w:lang w:val="en-US"/>
      </w:rPr>
    </w:pPr>
  </w:p>
  <w:p w:rsidR="00CF789A" w:rsidRDefault="00CF789A" w:rsidP="00816489">
    <w:pPr>
      <w:tabs>
        <w:tab w:val="right" w:pos="9356"/>
      </w:tabs>
      <w:spacing w:after="0"/>
      <w:rPr>
        <w:rFonts w:ascii="Arial" w:eastAsia="Arial" w:hAnsi="Arial" w:cs="Arial"/>
        <w:b/>
        <w:sz w:val="20"/>
        <w:lang w:val="en-US"/>
      </w:rPr>
    </w:pPr>
  </w:p>
  <w:p w:rsidR="00816489" w:rsidRPr="00842B95" w:rsidRDefault="00816489" w:rsidP="00816489">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816489" w:rsidRPr="00842B95" w:rsidRDefault="00816489" w:rsidP="00816489">
    <w:pPr>
      <w:spacing w:after="0"/>
    </w:pPr>
    <w:r w:rsidRPr="00842B95">
      <w:rPr>
        <w:rFonts w:ascii="Arial" w:eastAsia="Arial" w:hAnsi="Arial" w:cs="Arial"/>
        <w:b/>
        <w:sz w:val="20"/>
      </w:rPr>
      <w:t xml:space="preserve">(Bewerking en vertaling: Tom De Paepe)                                                                                                  </w:t>
    </w:r>
  </w:p>
  <w:p w:rsidR="00816489" w:rsidRDefault="008164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38" w:rsidRDefault="00702238">
      <w:pPr>
        <w:spacing w:after="0" w:line="240" w:lineRule="auto"/>
      </w:pPr>
      <w:r>
        <w:separator/>
      </w:r>
    </w:p>
  </w:footnote>
  <w:footnote w:type="continuationSeparator" w:id="0">
    <w:p w:rsidR="00702238" w:rsidRDefault="00702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89" w:rsidRDefault="00816489">
    <w:pPr>
      <w:pStyle w:val="Koptekst"/>
    </w:pPr>
  </w:p>
  <w:p w:rsidR="00816489" w:rsidRDefault="00816489">
    <w:pPr>
      <w:pStyle w:val="Koptekst"/>
    </w:pPr>
    <w:r>
      <w:rPr>
        <w:noProof/>
        <w:lang w:val="en-US" w:eastAsia="en-US"/>
      </w:rPr>
      <w:drawing>
        <wp:anchor distT="0" distB="0" distL="114300" distR="114300" simplePos="0" relativeHeight="251659264" behindDoc="0" locked="0" layoutInCell="1" allowOverlap="0" wp14:anchorId="1B09606A" wp14:editId="51C4850B">
          <wp:simplePos x="0" y="0"/>
          <wp:positionH relativeFrom="margin">
            <wp:align>left</wp:align>
          </wp:positionH>
          <wp:positionV relativeFrom="page">
            <wp:posOffset>456593</wp:posOffset>
          </wp:positionV>
          <wp:extent cx="1312545" cy="228600"/>
          <wp:effectExtent l="0" t="0" r="190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ED3"/>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84CBA"/>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83244"/>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C5D4D"/>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7136FC"/>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9F"/>
    <w:rsid w:val="00062423"/>
    <w:rsid w:val="0007588D"/>
    <w:rsid w:val="001529B6"/>
    <w:rsid w:val="00153A2B"/>
    <w:rsid w:val="001748C9"/>
    <w:rsid w:val="001A389F"/>
    <w:rsid w:val="001B076B"/>
    <w:rsid w:val="001C58A0"/>
    <w:rsid w:val="002200EA"/>
    <w:rsid w:val="002224BC"/>
    <w:rsid w:val="00247C71"/>
    <w:rsid w:val="00295591"/>
    <w:rsid w:val="00332D75"/>
    <w:rsid w:val="00350ADC"/>
    <w:rsid w:val="00385F23"/>
    <w:rsid w:val="003D5A21"/>
    <w:rsid w:val="003D7DD2"/>
    <w:rsid w:val="00425D2E"/>
    <w:rsid w:val="004301CC"/>
    <w:rsid w:val="00432D7E"/>
    <w:rsid w:val="004617D5"/>
    <w:rsid w:val="00481112"/>
    <w:rsid w:val="00490C66"/>
    <w:rsid w:val="004A416B"/>
    <w:rsid w:val="004C27F0"/>
    <w:rsid w:val="004C721A"/>
    <w:rsid w:val="005559E3"/>
    <w:rsid w:val="00572FC5"/>
    <w:rsid w:val="00590110"/>
    <w:rsid w:val="005C534B"/>
    <w:rsid w:val="005F05C6"/>
    <w:rsid w:val="005F75DB"/>
    <w:rsid w:val="00605517"/>
    <w:rsid w:val="00632F84"/>
    <w:rsid w:val="00692518"/>
    <w:rsid w:val="006948CC"/>
    <w:rsid w:val="006A299A"/>
    <w:rsid w:val="006D33AF"/>
    <w:rsid w:val="006E1463"/>
    <w:rsid w:val="00702238"/>
    <w:rsid w:val="00765CAE"/>
    <w:rsid w:val="00771072"/>
    <w:rsid w:val="007B7339"/>
    <w:rsid w:val="007F37D9"/>
    <w:rsid w:val="00816489"/>
    <w:rsid w:val="00842B95"/>
    <w:rsid w:val="008D3D5C"/>
    <w:rsid w:val="008F7F72"/>
    <w:rsid w:val="00914893"/>
    <w:rsid w:val="00920BCE"/>
    <w:rsid w:val="0092349F"/>
    <w:rsid w:val="00945718"/>
    <w:rsid w:val="0097199F"/>
    <w:rsid w:val="0097427D"/>
    <w:rsid w:val="009B02AA"/>
    <w:rsid w:val="009D695F"/>
    <w:rsid w:val="009E2720"/>
    <w:rsid w:val="009E281A"/>
    <w:rsid w:val="009E55C3"/>
    <w:rsid w:val="00A20A0A"/>
    <w:rsid w:val="00A41A59"/>
    <w:rsid w:val="00A5650D"/>
    <w:rsid w:val="00A77189"/>
    <w:rsid w:val="00A83226"/>
    <w:rsid w:val="00AB0343"/>
    <w:rsid w:val="00AD2D4E"/>
    <w:rsid w:val="00B235D8"/>
    <w:rsid w:val="00B27D5D"/>
    <w:rsid w:val="00B533F9"/>
    <w:rsid w:val="00B74158"/>
    <w:rsid w:val="00B84E66"/>
    <w:rsid w:val="00BA68B5"/>
    <w:rsid w:val="00BD46B6"/>
    <w:rsid w:val="00C14BD2"/>
    <w:rsid w:val="00C16D02"/>
    <w:rsid w:val="00C904F6"/>
    <w:rsid w:val="00C93677"/>
    <w:rsid w:val="00CE5325"/>
    <w:rsid w:val="00CF364A"/>
    <w:rsid w:val="00CF789A"/>
    <w:rsid w:val="00D0178F"/>
    <w:rsid w:val="00D245C2"/>
    <w:rsid w:val="00DB1F85"/>
    <w:rsid w:val="00E25F31"/>
    <w:rsid w:val="00E27492"/>
    <w:rsid w:val="00EB4A6E"/>
    <w:rsid w:val="00EF1C48"/>
    <w:rsid w:val="00F02407"/>
    <w:rsid w:val="00F02540"/>
    <w:rsid w:val="00F10A38"/>
    <w:rsid w:val="00F2352D"/>
    <w:rsid w:val="00F50019"/>
    <w:rsid w:val="00F8239B"/>
    <w:rsid w:val="00F91FAD"/>
    <w:rsid w:val="00F9760C"/>
    <w:rsid w:val="00FC1735"/>
    <w:rsid w:val="00FC2460"/>
    <w:rsid w:val="00FE3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paragraph" w:styleId="Koptekst">
    <w:name w:val="header"/>
    <w:basedOn w:val="Standaard"/>
    <w:link w:val="KoptekstChar"/>
    <w:uiPriority w:val="99"/>
    <w:unhideWhenUsed/>
    <w:rsid w:val="0081648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6489"/>
    <w:rPr>
      <w:rFonts w:ascii="Calibri" w:eastAsia="Calibri" w:hAnsi="Calibri" w:cs="Calibri"/>
      <w:color w:val="000000"/>
    </w:rPr>
  </w:style>
  <w:style w:type="character" w:styleId="Hyperlink">
    <w:name w:val="Hyperlink"/>
    <w:basedOn w:val="Standaardalinea-lettertype"/>
    <w:uiPriority w:val="99"/>
    <w:unhideWhenUsed/>
    <w:rsid w:val="00295591"/>
    <w:rPr>
      <w:color w:val="0563C1" w:themeColor="hyperlink"/>
      <w:u w:val="single"/>
    </w:rPr>
  </w:style>
  <w:style w:type="character" w:customStyle="1" w:styleId="UnresolvedMention">
    <w:name w:val="Unresolved Mention"/>
    <w:basedOn w:val="Standaardalinea-lettertype"/>
    <w:uiPriority w:val="99"/>
    <w:semiHidden/>
    <w:unhideWhenUsed/>
    <w:rsid w:val="00295591"/>
    <w:rPr>
      <w:color w:val="808080"/>
      <w:shd w:val="clear" w:color="auto" w:fill="E6E6E6"/>
    </w:rPr>
  </w:style>
  <w:style w:type="paragraph" w:styleId="Geenafstand">
    <w:name w:val="No Spacing"/>
    <w:uiPriority w:val="1"/>
    <w:qFormat/>
    <w:rsid w:val="001529B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852">
      <w:bodyDiv w:val="1"/>
      <w:marLeft w:val="0"/>
      <w:marRight w:val="0"/>
      <w:marTop w:val="0"/>
      <w:marBottom w:val="0"/>
      <w:divBdr>
        <w:top w:val="none" w:sz="0" w:space="0" w:color="auto"/>
        <w:left w:val="none" w:sz="0" w:space="0" w:color="auto"/>
        <w:bottom w:val="none" w:sz="0" w:space="0" w:color="auto"/>
        <w:right w:val="none" w:sz="0" w:space="0" w:color="auto"/>
      </w:divBdr>
    </w:div>
    <w:div w:id="265623451">
      <w:bodyDiv w:val="1"/>
      <w:marLeft w:val="0"/>
      <w:marRight w:val="0"/>
      <w:marTop w:val="0"/>
      <w:marBottom w:val="0"/>
      <w:divBdr>
        <w:top w:val="none" w:sz="0" w:space="0" w:color="auto"/>
        <w:left w:val="none" w:sz="0" w:space="0" w:color="auto"/>
        <w:bottom w:val="none" w:sz="0" w:space="0" w:color="auto"/>
        <w:right w:val="none" w:sz="0" w:space="0" w:color="auto"/>
      </w:divBdr>
    </w:div>
    <w:div w:id="81344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B0AE-9C57-4061-8174-8CC9D30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2376</Words>
  <Characters>13546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5</cp:revision>
  <dcterms:created xsi:type="dcterms:W3CDTF">2017-09-11T07:49:00Z</dcterms:created>
  <dcterms:modified xsi:type="dcterms:W3CDTF">2017-09-26T07:37:00Z</dcterms:modified>
</cp:coreProperties>
</file>